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99" w:rsidRPr="00E47AF0" w:rsidRDefault="00C25458" w:rsidP="00E47AF0">
      <w:pPr>
        <w:pStyle w:val="a7"/>
        <w:rPr>
          <w:b/>
          <w:sz w:val="28"/>
          <w:szCs w:val="28"/>
        </w:rPr>
      </w:pPr>
      <w:r w:rsidRPr="00E47AF0">
        <w:rPr>
          <w:b/>
          <w:sz w:val="28"/>
          <w:szCs w:val="28"/>
        </w:rPr>
        <w:t>Платныеобразовательныеуслуги</w:t>
      </w:r>
    </w:p>
    <w:p w:rsidR="00C21F99" w:rsidRPr="00E47AF0" w:rsidRDefault="00C21F99" w:rsidP="00E47AF0">
      <w:pPr>
        <w:pStyle w:val="a7"/>
        <w:rPr>
          <w:sz w:val="28"/>
          <w:szCs w:val="28"/>
        </w:rPr>
      </w:pPr>
    </w:p>
    <w:p w:rsidR="00C21F99" w:rsidRPr="00E47AF0" w:rsidRDefault="00C25458" w:rsidP="00E47AF0">
      <w:pPr>
        <w:pStyle w:val="a7"/>
        <w:rPr>
          <w:sz w:val="28"/>
          <w:szCs w:val="28"/>
        </w:rPr>
      </w:pPr>
      <w:r w:rsidRPr="00E47AF0">
        <w:rPr>
          <w:w w:val="80"/>
          <w:sz w:val="28"/>
          <w:szCs w:val="28"/>
        </w:rPr>
        <w:t>Чтобы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ваш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ребенок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мог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развиваться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всесторонне,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spacing w:val="-1"/>
          <w:w w:val="85"/>
          <w:sz w:val="28"/>
          <w:szCs w:val="28"/>
        </w:rPr>
        <w:t>наш</w:t>
      </w:r>
      <w:r w:rsidR="00E47AF0">
        <w:rPr>
          <w:spacing w:val="-1"/>
          <w:w w:val="85"/>
          <w:sz w:val="28"/>
          <w:szCs w:val="28"/>
        </w:rPr>
        <w:t xml:space="preserve"> </w:t>
      </w:r>
      <w:r w:rsidRPr="00E47AF0">
        <w:rPr>
          <w:spacing w:val="-1"/>
          <w:w w:val="85"/>
          <w:sz w:val="28"/>
          <w:szCs w:val="28"/>
        </w:rPr>
        <w:t>детский</w:t>
      </w:r>
      <w:r w:rsidR="00E47AF0">
        <w:rPr>
          <w:spacing w:val="-1"/>
          <w:w w:val="85"/>
          <w:sz w:val="28"/>
          <w:szCs w:val="28"/>
        </w:rPr>
        <w:t xml:space="preserve"> </w:t>
      </w:r>
      <w:r w:rsidRPr="00E47AF0">
        <w:rPr>
          <w:w w:val="85"/>
          <w:sz w:val="28"/>
          <w:szCs w:val="28"/>
        </w:rPr>
        <w:t>сад</w:t>
      </w:r>
      <w:r w:rsidR="00E47AF0">
        <w:rPr>
          <w:w w:val="85"/>
          <w:sz w:val="28"/>
          <w:szCs w:val="28"/>
        </w:rPr>
        <w:t xml:space="preserve"> </w:t>
      </w:r>
      <w:r w:rsidRPr="00E47AF0">
        <w:rPr>
          <w:w w:val="85"/>
          <w:sz w:val="28"/>
          <w:szCs w:val="28"/>
        </w:rPr>
        <w:t>с1октября</w:t>
      </w:r>
      <w:r w:rsidR="00E47AF0">
        <w:rPr>
          <w:w w:val="85"/>
          <w:sz w:val="28"/>
          <w:szCs w:val="28"/>
        </w:rPr>
        <w:t xml:space="preserve"> </w:t>
      </w:r>
      <w:r w:rsidRPr="00E47AF0">
        <w:rPr>
          <w:w w:val="85"/>
          <w:sz w:val="28"/>
          <w:szCs w:val="28"/>
        </w:rPr>
        <w:t>в</w:t>
      </w:r>
      <w:r w:rsidR="00E47AF0">
        <w:rPr>
          <w:w w:val="85"/>
          <w:sz w:val="28"/>
          <w:szCs w:val="28"/>
        </w:rPr>
        <w:t xml:space="preserve"> 2023-2024 </w:t>
      </w:r>
      <w:r w:rsidR="00821444" w:rsidRPr="00E47AF0">
        <w:rPr>
          <w:w w:val="85"/>
          <w:sz w:val="28"/>
          <w:szCs w:val="28"/>
        </w:rPr>
        <w:t>учебный год</w:t>
      </w:r>
      <w:r w:rsidR="00E47AF0">
        <w:rPr>
          <w:w w:val="85"/>
          <w:sz w:val="28"/>
          <w:szCs w:val="28"/>
        </w:rPr>
        <w:t xml:space="preserve"> </w:t>
      </w:r>
      <w:r w:rsidRPr="00E47AF0">
        <w:rPr>
          <w:sz w:val="28"/>
          <w:szCs w:val="28"/>
        </w:rPr>
        <w:t>наряду</w:t>
      </w:r>
      <w:r w:rsidR="00E47AF0">
        <w:rPr>
          <w:sz w:val="28"/>
          <w:szCs w:val="28"/>
        </w:rPr>
        <w:t xml:space="preserve"> </w:t>
      </w:r>
      <w:r w:rsidRPr="00E47AF0">
        <w:rPr>
          <w:sz w:val="28"/>
          <w:szCs w:val="28"/>
        </w:rPr>
        <w:t>с</w:t>
      </w:r>
      <w:r w:rsidR="00E47AF0">
        <w:rPr>
          <w:sz w:val="28"/>
          <w:szCs w:val="28"/>
        </w:rPr>
        <w:t xml:space="preserve"> </w:t>
      </w:r>
      <w:r w:rsidRPr="00E47AF0">
        <w:rPr>
          <w:sz w:val="28"/>
          <w:szCs w:val="28"/>
        </w:rPr>
        <w:t>образовательной</w:t>
      </w:r>
      <w:r w:rsidR="00E47AF0">
        <w:rPr>
          <w:sz w:val="28"/>
          <w:szCs w:val="28"/>
        </w:rPr>
        <w:t xml:space="preserve"> </w:t>
      </w:r>
      <w:r w:rsidRPr="00E47AF0">
        <w:rPr>
          <w:sz w:val="28"/>
          <w:szCs w:val="28"/>
        </w:rPr>
        <w:t>деятельностью</w:t>
      </w:r>
      <w:r w:rsidR="00E47AF0">
        <w:rPr>
          <w:sz w:val="28"/>
          <w:szCs w:val="28"/>
        </w:rPr>
        <w:t xml:space="preserve"> </w:t>
      </w:r>
      <w:r w:rsidRPr="00E47AF0">
        <w:rPr>
          <w:sz w:val="28"/>
          <w:szCs w:val="28"/>
        </w:rPr>
        <w:t>по</w:t>
      </w:r>
      <w:r w:rsidR="00E47AF0">
        <w:rPr>
          <w:sz w:val="28"/>
          <w:szCs w:val="28"/>
        </w:rPr>
        <w:t xml:space="preserve"> </w:t>
      </w:r>
      <w:r w:rsidRPr="00E47AF0">
        <w:rPr>
          <w:sz w:val="28"/>
          <w:szCs w:val="28"/>
        </w:rPr>
        <w:t>реализации</w:t>
      </w:r>
      <w:r w:rsidR="00E47AF0">
        <w:rPr>
          <w:sz w:val="28"/>
          <w:szCs w:val="28"/>
        </w:rPr>
        <w:t xml:space="preserve"> </w:t>
      </w:r>
      <w:r w:rsidRPr="00E47AF0">
        <w:rPr>
          <w:sz w:val="28"/>
          <w:szCs w:val="28"/>
        </w:rPr>
        <w:t>Основной</w:t>
      </w:r>
      <w:r w:rsidR="00E47AF0">
        <w:rPr>
          <w:sz w:val="28"/>
          <w:szCs w:val="28"/>
        </w:rPr>
        <w:t xml:space="preserve"> </w:t>
      </w:r>
      <w:r w:rsidRPr="00E47AF0">
        <w:rPr>
          <w:sz w:val="28"/>
          <w:szCs w:val="28"/>
        </w:rPr>
        <w:t>образовательной</w:t>
      </w:r>
      <w:r w:rsidR="00E47AF0">
        <w:rPr>
          <w:sz w:val="28"/>
          <w:szCs w:val="28"/>
        </w:rPr>
        <w:t xml:space="preserve"> </w:t>
      </w:r>
      <w:r w:rsidRPr="00E47AF0">
        <w:rPr>
          <w:sz w:val="28"/>
          <w:szCs w:val="28"/>
        </w:rPr>
        <w:t>программы дошкольного образования предлагает следующие дополнительные платные</w:t>
      </w:r>
      <w:r w:rsidR="00E47AF0">
        <w:rPr>
          <w:sz w:val="28"/>
          <w:szCs w:val="28"/>
        </w:rPr>
        <w:t xml:space="preserve"> </w:t>
      </w:r>
      <w:r w:rsidRPr="00E47AF0">
        <w:rPr>
          <w:sz w:val="28"/>
          <w:szCs w:val="28"/>
        </w:rPr>
        <w:t>образовательные услуги в форме кружков, которые раскроют новые таланты и</w:t>
      </w:r>
      <w:r w:rsidR="00E47AF0">
        <w:rPr>
          <w:sz w:val="28"/>
          <w:szCs w:val="28"/>
        </w:rPr>
        <w:t xml:space="preserve"> </w:t>
      </w:r>
      <w:r w:rsidRPr="00E47AF0">
        <w:rPr>
          <w:sz w:val="28"/>
          <w:szCs w:val="28"/>
        </w:rPr>
        <w:t>увлечения</w:t>
      </w:r>
      <w:r w:rsidR="00E47AF0">
        <w:rPr>
          <w:sz w:val="28"/>
          <w:szCs w:val="28"/>
        </w:rPr>
        <w:t xml:space="preserve"> </w:t>
      </w:r>
      <w:r w:rsidRPr="00E47AF0">
        <w:rPr>
          <w:sz w:val="28"/>
          <w:szCs w:val="28"/>
        </w:rPr>
        <w:t>ваших</w:t>
      </w:r>
      <w:r w:rsidR="00E47AF0">
        <w:rPr>
          <w:sz w:val="28"/>
          <w:szCs w:val="28"/>
        </w:rPr>
        <w:t xml:space="preserve"> </w:t>
      </w:r>
      <w:r w:rsidRPr="00E47AF0">
        <w:rPr>
          <w:sz w:val="28"/>
          <w:szCs w:val="28"/>
        </w:rPr>
        <w:t>детей:</w:t>
      </w:r>
    </w:p>
    <w:p w:rsidR="00C21F99" w:rsidRPr="00E47AF0" w:rsidRDefault="00C21F99" w:rsidP="00E47AF0">
      <w:pPr>
        <w:pStyle w:val="a7"/>
        <w:rPr>
          <w:sz w:val="28"/>
          <w:szCs w:val="28"/>
        </w:rPr>
      </w:pPr>
    </w:p>
    <w:p w:rsidR="00C21F99" w:rsidRPr="00E47AF0" w:rsidRDefault="00C25458" w:rsidP="00E47AF0">
      <w:pPr>
        <w:pStyle w:val="a7"/>
        <w:rPr>
          <w:w w:val="80"/>
          <w:sz w:val="28"/>
          <w:szCs w:val="28"/>
        </w:rPr>
      </w:pPr>
      <w:r w:rsidRPr="00E47AF0">
        <w:rPr>
          <w:w w:val="80"/>
          <w:sz w:val="28"/>
          <w:szCs w:val="28"/>
        </w:rPr>
        <w:t>в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рамках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предоставления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услуг</w:t>
      </w:r>
      <w:r w:rsidR="00E47AF0">
        <w:rPr>
          <w:w w:val="80"/>
          <w:sz w:val="28"/>
          <w:szCs w:val="28"/>
        </w:rPr>
        <w:t xml:space="preserve"> </w:t>
      </w:r>
      <w:proofErr w:type="spellStart"/>
      <w:r w:rsidR="005F648B" w:rsidRPr="00E47AF0">
        <w:rPr>
          <w:w w:val="80"/>
          <w:sz w:val="28"/>
          <w:szCs w:val="28"/>
        </w:rPr>
        <w:t>коммуникационно-речевой</w:t>
      </w:r>
      <w:proofErr w:type="spellEnd"/>
      <w:r w:rsidR="005F648B" w:rsidRP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направленности:</w:t>
      </w:r>
    </w:p>
    <w:p w:rsidR="005F648B" w:rsidRPr="00E47AF0" w:rsidRDefault="005F648B" w:rsidP="00E47AF0">
      <w:pPr>
        <w:pStyle w:val="a7"/>
        <w:rPr>
          <w:sz w:val="28"/>
          <w:szCs w:val="28"/>
        </w:rPr>
      </w:pPr>
    </w:p>
    <w:p w:rsidR="00C21F99" w:rsidRPr="00E47AF0" w:rsidRDefault="00C25458" w:rsidP="00E47AF0">
      <w:pPr>
        <w:pStyle w:val="a7"/>
        <w:rPr>
          <w:b/>
          <w:sz w:val="28"/>
          <w:szCs w:val="28"/>
        </w:rPr>
      </w:pPr>
      <w:r w:rsidRPr="00E47AF0">
        <w:rPr>
          <w:b/>
          <w:w w:val="80"/>
          <w:sz w:val="28"/>
          <w:szCs w:val="28"/>
        </w:rPr>
        <w:t>«</w:t>
      </w:r>
      <w:r w:rsidR="005F648B" w:rsidRPr="00E47AF0">
        <w:rPr>
          <w:b/>
          <w:w w:val="80"/>
          <w:sz w:val="28"/>
          <w:szCs w:val="28"/>
        </w:rPr>
        <w:t>Английский для дошколят</w:t>
      </w:r>
      <w:r w:rsidRPr="00E47AF0">
        <w:rPr>
          <w:b/>
          <w:w w:val="80"/>
          <w:sz w:val="28"/>
          <w:szCs w:val="28"/>
        </w:rPr>
        <w:t>»</w:t>
      </w:r>
    </w:p>
    <w:p w:rsidR="00C21F99" w:rsidRPr="00E47AF0" w:rsidRDefault="00C25458" w:rsidP="00E47AF0">
      <w:pPr>
        <w:pStyle w:val="a7"/>
        <w:rPr>
          <w:sz w:val="28"/>
          <w:szCs w:val="28"/>
        </w:rPr>
      </w:pPr>
      <w:r w:rsidRPr="00E47AF0">
        <w:rPr>
          <w:sz w:val="28"/>
          <w:szCs w:val="28"/>
        </w:rPr>
        <w:t>для</w:t>
      </w:r>
      <w:r w:rsidR="00E47AF0">
        <w:rPr>
          <w:sz w:val="28"/>
          <w:szCs w:val="28"/>
        </w:rPr>
        <w:t xml:space="preserve"> </w:t>
      </w:r>
      <w:r w:rsidRPr="00E47AF0">
        <w:rPr>
          <w:sz w:val="28"/>
          <w:szCs w:val="28"/>
        </w:rPr>
        <w:t>детей</w:t>
      </w:r>
      <w:r w:rsidR="00E47AF0">
        <w:rPr>
          <w:sz w:val="28"/>
          <w:szCs w:val="28"/>
        </w:rPr>
        <w:t xml:space="preserve"> </w:t>
      </w:r>
      <w:proofErr w:type="gramStart"/>
      <w:r w:rsidRPr="00E47AF0">
        <w:rPr>
          <w:sz w:val="28"/>
          <w:szCs w:val="28"/>
        </w:rPr>
        <w:t>дошкольного</w:t>
      </w:r>
      <w:proofErr w:type="gramEnd"/>
      <w:r w:rsidR="00E47AF0">
        <w:rPr>
          <w:sz w:val="28"/>
          <w:szCs w:val="28"/>
        </w:rPr>
        <w:t xml:space="preserve"> </w:t>
      </w:r>
      <w:r w:rsidRPr="00E47AF0">
        <w:rPr>
          <w:sz w:val="28"/>
          <w:szCs w:val="28"/>
        </w:rPr>
        <w:t>возраста4-7лет</w:t>
      </w:r>
    </w:p>
    <w:p w:rsidR="00C21F99" w:rsidRPr="00E47AF0" w:rsidRDefault="00C25458" w:rsidP="00E47AF0">
      <w:pPr>
        <w:pStyle w:val="a7"/>
        <w:rPr>
          <w:sz w:val="28"/>
          <w:szCs w:val="28"/>
        </w:rPr>
      </w:pPr>
      <w:r w:rsidRPr="00E47AF0">
        <w:rPr>
          <w:sz w:val="28"/>
          <w:szCs w:val="28"/>
        </w:rPr>
        <w:t>Знакомство с иностранным языком в дошкольном возрасте благотворно влияет на общеепсихическое развитие ребенка, на развитие его речевой культуры, расширение кругозора</w:t>
      </w:r>
      <w:proofErr w:type="gramStart"/>
      <w:r w:rsidRPr="00E47AF0">
        <w:rPr>
          <w:sz w:val="28"/>
          <w:szCs w:val="28"/>
        </w:rPr>
        <w:t>.И</w:t>
      </w:r>
      <w:proofErr w:type="gramEnd"/>
      <w:r w:rsidRPr="00E47AF0">
        <w:rPr>
          <w:sz w:val="28"/>
          <w:szCs w:val="28"/>
        </w:rPr>
        <w:t>менно на раннем этапе обучения закладывается интерес к иноязычному общению, аязыковая база, приобретенная в детском саду, впоследствии помогает преодолеть страх косвоениюиностраннойречи, возникающийунекоторыхшкольников.</w:t>
      </w:r>
    </w:p>
    <w:p w:rsidR="00821444" w:rsidRPr="00E47AF0" w:rsidRDefault="00821444" w:rsidP="00E47AF0">
      <w:pPr>
        <w:pStyle w:val="a7"/>
        <w:rPr>
          <w:sz w:val="28"/>
          <w:szCs w:val="28"/>
        </w:rPr>
      </w:pPr>
      <w:r w:rsidRPr="00E47AF0">
        <w:rPr>
          <w:sz w:val="28"/>
          <w:szCs w:val="28"/>
        </w:rPr>
        <w:t>Цель: развитие у детей дошкольного возраста устойчивого интереса к изучению английского языка, как средству общения и обмена информацией.</w:t>
      </w:r>
    </w:p>
    <w:p w:rsidR="00821444" w:rsidRPr="00E47AF0" w:rsidRDefault="00821444" w:rsidP="00E47AF0">
      <w:pPr>
        <w:pStyle w:val="a7"/>
        <w:rPr>
          <w:sz w:val="28"/>
          <w:szCs w:val="28"/>
        </w:rPr>
      </w:pPr>
    </w:p>
    <w:p w:rsidR="005F648B" w:rsidRPr="00E47AF0" w:rsidRDefault="005F648B" w:rsidP="00E47AF0">
      <w:pPr>
        <w:pStyle w:val="a7"/>
        <w:rPr>
          <w:w w:val="80"/>
          <w:sz w:val="28"/>
          <w:szCs w:val="28"/>
        </w:rPr>
      </w:pPr>
      <w:r w:rsidRPr="00E47AF0">
        <w:rPr>
          <w:w w:val="80"/>
          <w:sz w:val="28"/>
          <w:szCs w:val="28"/>
        </w:rPr>
        <w:t>в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рамках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предоставления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услуг</w:t>
      </w:r>
      <w:r w:rsidR="00E47AF0">
        <w:rPr>
          <w:w w:val="80"/>
          <w:sz w:val="28"/>
          <w:szCs w:val="28"/>
        </w:rPr>
        <w:t xml:space="preserve"> </w:t>
      </w:r>
      <w:r w:rsidR="009F1505" w:rsidRPr="00E47AF0">
        <w:rPr>
          <w:w w:val="80"/>
          <w:sz w:val="28"/>
          <w:szCs w:val="28"/>
        </w:rPr>
        <w:t xml:space="preserve">интеллектуально </w:t>
      </w:r>
      <w:r w:rsidRPr="00E47AF0">
        <w:rPr>
          <w:w w:val="80"/>
          <w:sz w:val="28"/>
          <w:szCs w:val="28"/>
        </w:rPr>
        <w:t>- познавательной направленности:</w:t>
      </w:r>
    </w:p>
    <w:p w:rsidR="009F1505" w:rsidRPr="00E47AF0" w:rsidRDefault="009F1505" w:rsidP="00E47AF0">
      <w:pPr>
        <w:pStyle w:val="a7"/>
        <w:rPr>
          <w:w w:val="80"/>
          <w:sz w:val="28"/>
          <w:szCs w:val="28"/>
        </w:rPr>
      </w:pPr>
    </w:p>
    <w:p w:rsidR="00C21F99" w:rsidRPr="00E47AF0" w:rsidRDefault="005F648B" w:rsidP="00E47AF0">
      <w:pPr>
        <w:pStyle w:val="a7"/>
        <w:rPr>
          <w:b/>
          <w:sz w:val="28"/>
          <w:szCs w:val="28"/>
        </w:rPr>
      </w:pPr>
      <w:r w:rsidRPr="00E47AF0">
        <w:rPr>
          <w:b/>
          <w:w w:val="80"/>
          <w:sz w:val="28"/>
          <w:szCs w:val="28"/>
        </w:rPr>
        <w:t>«Ка</w:t>
      </w:r>
      <w:r w:rsidR="00821444" w:rsidRPr="00E47AF0">
        <w:rPr>
          <w:b/>
          <w:w w:val="80"/>
          <w:sz w:val="28"/>
          <w:szCs w:val="28"/>
        </w:rPr>
        <w:t>ллиграфия</w:t>
      </w:r>
      <w:r w:rsidR="00C25458" w:rsidRPr="00E47AF0">
        <w:rPr>
          <w:b/>
          <w:w w:val="80"/>
          <w:sz w:val="28"/>
          <w:szCs w:val="28"/>
        </w:rPr>
        <w:t>»</w:t>
      </w:r>
    </w:p>
    <w:p w:rsidR="00C21F99" w:rsidRPr="00E47AF0" w:rsidRDefault="00C25458" w:rsidP="00E47AF0">
      <w:pPr>
        <w:pStyle w:val="a7"/>
        <w:rPr>
          <w:sz w:val="28"/>
          <w:szCs w:val="28"/>
        </w:rPr>
      </w:pPr>
      <w:r w:rsidRPr="00E47AF0">
        <w:rPr>
          <w:w w:val="80"/>
          <w:sz w:val="28"/>
          <w:szCs w:val="28"/>
        </w:rPr>
        <w:t>для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детей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дошкольного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возраста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5-7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лет</w:t>
      </w:r>
    </w:p>
    <w:p w:rsidR="00821444" w:rsidRPr="00E47AF0" w:rsidRDefault="00821444" w:rsidP="00E47AF0">
      <w:pPr>
        <w:pStyle w:val="a7"/>
        <w:rPr>
          <w:sz w:val="28"/>
          <w:szCs w:val="28"/>
        </w:rPr>
      </w:pPr>
      <w:r w:rsidRPr="00E47AF0">
        <w:rPr>
          <w:sz w:val="28"/>
          <w:szCs w:val="28"/>
        </w:rPr>
        <w:t xml:space="preserve">Данная рабочая программа позволяет сформировать необходимую базу для полноценного и лёгкого овладения навыком письма в период школьного обучения. </w:t>
      </w:r>
    </w:p>
    <w:p w:rsidR="009F1505" w:rsidRDefault="00821444" w:rsidP="00E47AF0">
      <w:pPr>
        <w:pStyle w:val="a7"/>
        <w:rPr>
          <w:sz w:val="28"/>
          <w:szCs w:val="28"/>
        </w:rPr>
      </w:pPr>
      <w:r w:rsidRPr="00E47AF0">
        <w:rPr>
          <w:sz w:val="28"/>
          <w:szCs w:val="28"/>
        </w:rPr>
        <w:t>Цель:</w:t>
      </w:r>
      <w:r w:rsidRPr="00E47AF0">
        <w:rPr>
          <w:spacing w:val="4"/>
          <w:sz w:val="28"/>
          <w:szCs w:val="28"/>
        </w:rPr>
        <w:t xml:space="preserve"> помощь детям старшего дошкольного возраста подготовить руку к письму и сформировать определенные графические навыки для овладения базовыми навыками каллиграфии в школе. Развить зрительно-моторную координацию, мышление, внимание, память, речь, слуховое восприятие. Формировать терпение, усердие, усидчивость, желание учиться в школе</w:t>
      </w:r>
      <w:r w:rsidRPr="00E47AF0">
        <w:rPr>
          <w:sz w:val="28"/>
          <w:szCs w:val="28"/>
        </w:rPr>
        <w:t>.</w:t>
      </w:r>
    </w:p>
    <w:p w:rsidR="00E47AF0" w:rsidRDefault="00E47AF0" w:rsidP="00E47AF0">
      <w:pPr>
        <w:pStyle w:val="a7"/>
        <w:rPr>
          <w:sz w:val="28"/>
          <w:szCs w:val="28"/>
        </w:rPr>
      </w:pPr>
    </w:p>
    <w:p w:rsidR="00E47AF0" w:rsidRDefault="00E47AF0" w:rsidP="00E47AF0">
      <w:pPr>
        <w:pStyle w:val="a7"/>
        <w:rPr>
          <w:sz w:val="28"/>
          <w:szCs w:val="28"/>
        </w:rPr>
      </w:pPr>
    </w:p>
    <w:p w:rsidR="00E47AF0" w:rsidRPr="00E47AF0" w:rsidRDefault="00E47AF0" w:rsidP="00E47AF0">
      <w:pPr>
        <w:pStyle w:val="a7"/>
        <w:rPr>
          <w:b/>
          <w:sz w:val="28"/>
          <w:szCs w:val="28"/>
        </w:rPr>
      </w:pPr>
      <w:r w:rsidRPr="00E47AF0">
        <w:rPr>
          <w:b/>
          <w:w w:val="90"/>
          <w:sz w:val="28"/>
          <w:szCs w:val="28"/>
        </w:rPr>
        <w:t>«Всезнайки»</w:t>
      </w:r>
    </w:p>
    <w:p w:rsidR="00E47AF0" w:rsidRPr="00E47AF0" w:rsidRDefault="00E47AF0" w:rsidP="00E47AF0">
      <w:pPr>
        <w:pStyle w:val="a7"/>
        <w:rPr>
          <w:sz w:val="28"/>
          <w:szCs w:val="28"/>
        </w:rPr>
      </w:pPr>
      <w:r w:rsidRPr="00E47AF0">
        <w:rPr>
          <w:w w:val="80"/>
          <w:sz w:val="28"/>
          <w:szCs w:val="28"/>
        </w:rPr>
        <w:t>для</w:t>
      </w:r>
      <w:r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детей</w:t>
      </w:r>
      <w:r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дошкольного</w:t>
      </w:r>
      <w:r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возраста</w:t>
      </w:r>
      <w:r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5-7 лет</w:t>
      </w:r>
    </w:p>
    <w:p w:rsidR="00E47AF0" w:rsidRPr="00E47AF0" w:rsidRDefault="00E47AF0" w:rsidP="00E47AF0">
      <w:pPr>
        <w:pStyle w:val="a7"/>
        <w:rPr>
          <w:sz w:val="28"/>
          <w:szCs w:val="28"/>
        </w:rPr>
      </w:pPr>
      <w:r w:rsidRPr="00E47AF0">
        <w:rPr>
          <w:sz w:val="28"/>
          <w:szCs w:val="28"/>
        </w:rPr>
        <w:t xml:space="preserve"> </w:t>
      </w:r>
      <w:proofErr w:type="gramStart"/>
      <w:r w:rsidRPr="00E47AF0">
        <w:rPr>
          <w:sz w:val="28"/>
          <w:szCs w:val="28"/>
        </w:rPr>
        <w:t>Программа направлена на создание условий для накопления ребенком опыта деятельности и общения в процессе освоения математических способов познания действительности, предлагает комплекс педагогических инструментов, обеспечивающих преемственность математического развития детей на дошкольном и начальном уровнях общего образования.</w:t>
      </w:r>
      <w:proofErr w:type="gramEnd"/>
    </w:p>
    <w:p w:rsidR="00E47AF0" w:rsidRPr="00E47AF0" w:rsidRDefault="00E47AF0" w:rsidP="00E47AF0">
      <w:pPr>
        <w:pStyle w:val="a7"/>
        <w:rPr>
          <w:sz w:val="28"/>
          <w:szCs w:val="28"/>
        </w:rPr>
      </w:pPr>
      <w:r w:rsidRPr="00E47AF0">
        <w:rPr>
          <w:sz w:val="28"/>
          <w:szCs w:val="28"/>
        </w:rPr>
        <w:t>Цель: развитие интеллектуальных способностей детей среднего дошкольного возраста посредством применения игровых технологий.</w:t>
      </w:r>
    </w:p>
    <w:p w:rsidR="00E47AF0" w:rsidRPr="00E47AF0" w:rsidRDefault="00E47AF0" w:rsidP="00E47AF0">
      <w:pPr>
        <w:pStyle w:val="a7"/>
        <w:rPr>
          <w:sz w:val="28"/>
          <w:szCs w:val="28"/>
        </w:rPr>
      </w:pPr>
    </w:p>
    <w:p w:rsidR="00E47AF0" w:rsidRPr="00E47AF0" w:rsidRDefault="00E47AF0" w:rsidP="00E47AF0">
      <w:pPr>
        <w:pStyle w:val="a7"/>
        <w:rPr>
          <w:spacing w:val="4"/>
          <w:sz w:val="28"/>
          <w:szCs w:val="28"/>
        </w:rPr>
        <w:sectPr w:rsidR="00E47AF0" w:rsidRPr="00E47AF0" w:rsidSect="005F648B">
          <w:type w:val="continuous"/>
          <w:pgSz w:w="11910" w:h="16840"/>
          <w:pgMar w:top="567" w:right="740" w:bottom="280" w:left="1160" w:header="720" w:footer="720" w:gutter="0"/>
          <w:cols w:space="720"/>
        </w:sectPr>
      </w:pPr>
    </w:p>
    <w:p w:rsidR="00C21F99" w:rsidRPr="00E47AF0" w:rsidRDefault="00C21F99" w:rsidP="00E47AF0">
      <w:pPr>
        <w:pStyle w:val="a7"/>
        <w:rPr>
          <w:sz w:val="28"/>
          <w:szCs w:val="28"/>
        </w:rPr>
      </w:pPr>
    </w:p>
    <w:p w:rsidR="00C21F99" w:rsidRPr="00E47AF0" w:rsidRDefault="00C25458" w:rsidP="00E47AF0">
      <w:pPr>
        <w:pStyle w:val="a7"/>
        <w:rPr>
          <w:sz w:val="28"/>
          <w:szCs w:val="28"/>
        </w:rPr>
      </w:pPr>
      <w:r w:rsidRPr="00E47AF0">
        <w:rPr>
          <w:w w:val="80"/>
          <w:sz w:val="28"/>
          <w:szCs w:val="28"/>
        </w:rPr>
        <w:t>в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рамках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предоставления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услуг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художественно-эстетической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направленности:</w:t>
      </w:r>
    </w:p>
    <w:p w:rsidR="00C21F99" w:rsidRPr="00E47AF0" w:rsidRDefault="005F648B" w:rsidP="00E47AF0">
      <w:pPr>
        <w:pStyle w:val="a7"/>
        <w:rPr>
          <w:b/>
          <w:sz w:val="28"/>
          <w:szCs w:val="28"/>
        </w:rPr>
      </w:pPr>
      <w:r w:rsidRPr="00E47AF0">
        <w:rPr>
          <w:b/>
          <w:w w:val="90"/>
          <w:sz w:val="28"/>
          <w:szCs w:val="28"/>
        </w:rPr>
        <w:t>«</w:t>
      </w:r>
      <w:r w:rsidR="00E47AF0" w:rsidRPr="00E47AF0">
        <w:rPr>
          <w:b/>
          <w:w w:val="90"/>
          <w:sz w:val="28"/>
          <w:szCs w:val="28"/>
        </w:rPr>
        <w:t>Веселые нотки</w:t>
      </w:r>
      <w:r w:rsidR="00C25458" w:rsidRPr="00E47AF0">
        <w:rPr>
          <w:b/>
          <w:w w:val="90"/>
          <w:sz w:val="28"/>
          <w:szCs w:val="28"/>
        </w:rPr>
        <w:t>»</w:t>
      </w:r>
    </w:p>
    <w:p w:rsidR="00C21F99" w:rsidRPr="00E47AF0" w:rsidRDefault="00C25458" w:rsidP="00E47AF0">
      <w:pPr>
        <w:pStyle w:val="a7"/>
        <w:rPr>
          <w:sz w:val="28"/>
          <w:szCs w:val="28"/>
        </w:rPr>
      </w:pPr>
      <w:r w:rsidRPr="00E47AF0">
        <w:rPr>
          <w:w w:val="80"/>
          <w:sz w:val="28"/>
          <w:szCs w:val="28"/>
        </w:rPr>
        <w:t>для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детей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дошкольного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возраста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4-7лет</w:t>
      </w:r>
    </w:p>
    <w:p w:rsidR="005F648B" w:rsidRPr="00E47AF0" w:rsidRDefault="005F648B" w:rsidP="00E47AF0">
      <w:pPr>
        <w:pStyle w:val="a7"/>
        <w:rPr>
          <w:sz w:val="28"/>
          <w:szCs w:val="28"/>
        </w:rPr>
      </w:pPr>
      <w:r w:rsidRPr="00E47AF0">
        <w:rPr>
          <w:sz w:val="28"/>
          <w:szCs w:val="28"/>
        </w:rPr>
        <w:t xml:space="preserve">Программа направлена на духовное развитие </w:t>
      </w:r>
      <w:proofErr w:type="gramStart"/>
      <w:r w:rsidRPr="00E47AF0">
        <w:rPr>
          <w:sz w:val="28"/>
          <w:szCs w:val="28"/>
        </w:rPr>
        <w:t>обучающихся</w:t>
      </w:r>
      <w:proofErr w:type="gramEnd"/>
      <w:r w:rsidRPr="00E47AF0">
        <w:rPr>
          <w:sz w:val="28"/>
          <w:szCs w:val="28"/>
        </w:rPr>
        <w:t xml:space="preserve">. Она разработана для того, чтобы ребенок, наделенный способностью и тягой к творчеству, мог овладеть умениями и навыками вокального искусства, </w:t>
      </w:r>
      <w:proofErr w:type="spellStart"/>
      <w:r w:rsidRPr="00E47AF0">
        <w:rPr>
          <w:sz w:val="28"/>
          <w:szCs w:val="28"/>
        </w:rPr>
        <w:t>самореализоваться</w:t>
      </w:r>
      <w:proofErr w:type="spellEnd"/>
      <w:r w:rsidRPr="00E47AF0">
        <w:rPr>
          <w:sz w:val="28"/>
          <w:szCs w:val="28"/>
        </w:rPr>
        <w:t xml:space="preserve"> в творчестве, развивать свои вокальные способности.</w:t>
      </w:r>
    </w:p>
    <w:p w:rsidR="005F648B" w:rsidRPr="00E47AF0" w:rsidRDefault="005F648B" w:rsidP="00E47AF0">
      <w:pPr>
        <w:pStyle w:val="a7"/>
        <w:rPr>
          <w:sz w:val="28"/>
          <w:szCs w:val="28"/>
        </w:rPr>
      </w:pPr>
      <w:r w:rsidRPr="00E47AF0">
        <w:rPr>
          <w:sz w:val="28"/>
          <w:szCs w:val="28"/>
        </w:rPr>
        <w:t>Цель: приобщение воспитанников к концертной деятельности через обучение хоровому, эстрадному вокалу.</w:t>
      </w:r>
    </w:p>
    <w:p w:rsidR="005F648B" w:rsidRPr="00E47AF0" w:rsidRDefault="005F648B" w:rsidP="00E47AF0">
      <w:pPr>
        <w:pStyle w:val="a7"/>
        <w:rPr>
          <w:sz w:val="28"/>
          <w:szCs w:val="28"/>
        </w:rPr>
      </w:pPr>
    </w:p>
    <w:p w:rsidR="005F648B" w:rsidRPr="00E47AF0" w:rsidRDefault="005F648B" w:rsidP="00E47AF0">
      <w:pPr>
        <w:pStyle w:val="a7"/>
        <w:rPr>
          <w:w w:val="80"/>
          <w:sz w:val="28"/>
          <w:szCs w:val="28"/>
        </w:rPr>
      </w:pPr>
      <w:proofErr w:type="gramStart"/>
      <w:r w:rsidRPr="00E47AF0">
        <w:rPr>
          <w:w w:val="80"/>
          <w:sz w:val="28"/>
          <w:szCs w:val="28"/>
        </w:rPr>
        <w:t>рамках</w:t>
      </w:r>
      <w:proofErr w:type="gramEnd"/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предоставления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услуг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физкультурно-спортивной направленности:</w:t>
      </w:r>
    </w:p>
    <w:p w:rsidR="005F648B" w:rsidRPr="00E47AF0" w:rsidRDefault="005F648B" w:rsidP="00E47AF0">
      <w:pPr>
        <w:pStyle w:val="a7"/>
        <w:rPr>
          <w:w w:val="80"/>
          <w:sz w:val="28"/>
          <w:szCs w:val="28"/>
        </w:rPr>
      </w:pPr>
    </w:p>
    <w:p w:rsidR="005F648B" w:rsidRPr="00E47AF0" w:rsidRDefault="005F648B" w:rsidP="00E47AF0">
      <w:pPr>
        <w:pStyle w:val="a7"/>
        <w:rPr>
          <w:b/>
          <w:sz w:val="28"/>
          <w:szCs w:val="28"/>
        </w:rPr>
      </w:pPr>
      <w:r w:rsidRPr="00E47AF0">
        <w:rPr>
          <w:b/>
          <w:w w:val="80"/>
          <w:sz w:val="28"/>
          <w:szCs w:val="28"/>
        </w:rPr>
        <w:t>«</w:t>
      </w:r>
      <w:proofErr w:type="spellStart"/>
      <w:r w:rsidRPr="00E47AF0">
        <w:rPr>
          <w:b/>
          <w:w w:val="80"/>
          <w:sz w:val="28"/>
          <w:szCs w:val="28"/>
        </w:rPr>
        <w:t>Стэп-аэробика</w:t>
      </w:r>
      <w:proofErr w:type="spellEnd"/>
      <w:r w:rsidRPr="00E47AF0">
        <w:rPr>
          <w:b/>
          <w:w w:val="80"/>
          <w:sz w:val="28"/>
          <w:szCs w:val="28"/>
        </w:rPr>
        <w:t>»</w:t>
      </w:r>
    </w:p>
    <w:p w:rsidR="005F648B" w:rsidRPr="00E47AF0" w:rsidRDefault="005F648B" w:rsidP="00E47AF0">
      <w:pPr>
        <w:pStyle w:val="a7"/>
        <w:rPr>
          <w:w w:val="80"/>
          <w:sz w:val="28"/>
          <w:szCs w:val="28"/>
        </w:rPr>
      </w:pPr>
      <w:r w:rsidRPr="00E47AF0">
        <w:rPr>
          <w:w w:val="80"/>
          <w:sz w:val="28"/>
          <w:szCs w:val="28"/>
        </w:rPr>
        <w:t>длядетейдошкольноговозраста5-7лет</w:t>
      </w:r>
    </w:p>
    <w:p w:rsidR="005F648B" w:rsidRPr="00E47AF0" w:rsidRDefault="005F648B" w:rsidP="00E47AF0">
      <w:pPr>
        <w:pStyle w:val="a7"/>
        <w:rPr>
          <w:sz w:val="28"/>
          <w:szCs w:val="28"/>
        </w:rPr>
      </w:pPr>
      <w:r w:rsidRPr="00E47AF0">
        <w:rPr>
          <w:sz w:val="28"/>
          <w:szCs w:val="28"/>
        </w:rPr>
        <w:t>Программа направлена на обоснованную эффективную методику работы с дошкольниками на степ – платформе для целостного оздоровления детского организма, развития чувства ритма, координационных способностей, психофизических качеств.</w:t>
      </w:r>
    </w:p>
    <w:p w:rsidR="005F648B" w:rsidRPr="00E47AF0" w:rsidRDefault="005F648B" w:rsidP="00E47AF0">
      <w:pPr>
        <w:pStyle w:val="a7"/>
        <w:rPr>
          <w:sz w:val="28"/>
          <w:szCs w:val="28"/>
        </w:rPr>
      </w:pPr>
      <w:r w:rsidRPr="00E47AF0">
        <w:rPr>
          <w:sz w:val="28"/>
          <w:szCs w:val="28"/>
        </w:rPr>
        <w:t>Цель: формирование положительной потребности в двигательной активности и физическом совершенствовании через степ - аэробику у детей дошкольного возраста.</w:t>
      </w:r>
    </w:p>
    <w:p w:rsidR="005F648B" w:rsidRPr="00E47AF0" w:rsidRDefault="005F648B" w:rsidP="00E47AF0">
      <w:pPr>
        <w:pStyle w:val="a7"/>
        <w:rPr>
          <w:w w:val="90"/>
          <w:sz w:val="28"/>
          <w:szCs w:val="28"/>
        </w:rPr>
      </w:pPr>
    </w:p>
    <w:p w:rsidR="005F648B" w:rsidRPr="00E47AF0" w:rsidRDefault="00E47AF0" w:rsidP="00E47AF0">
      <w:pPr>
        <w:pStyle w:val="a7"/>
        <w:rPr>
          <w:b/>
          <w:sz w:val="28"/>
          <w:szCs w:val="28"/>
        </w:rPr>
      </w:pPr>
      <w:bookmarkStart w:id="0" w:name="_GoBack"/>
      <w:bookmarkEnd w:id="0"/>
      <w:r w:rsidRPr="00E47AF0">
        <w:rPr>
          <w:b/>
          <w:w w:val="90"/>
          <w:sz w:val="28"/>
          <w:szCs w:val="28"/>
        </w:rPr>
        <w:t>«Непоседы</w:t>
      </w:r>
      <w:r w:rsidR="005F648B" w:rsidRPr="00E47AF0">
        <w:rPr>
          <w:b/>
          <w:w w:val="90"/>
          <w:sz w:val="28"/>
          <w:szCs w:val="28"/>
        </w:rPr>
        <w:t>»</w:t>
      </w:r>
    </w:p>
    <w:p w:rsidR="005F648B" w:rsidRPr="00E47AF0" w:rsidRDefault="005F648B" w:rsidP="00E47AF0">
      <w:pPr>
        <w:pStyle w:val="a7"/>
        <w:rPr>
          <w:w w:val="80"/>
          <w:sz w:val="28"/>
          <w:szCs w:val="28"/>
        </w:rPr>
      </w:pPr>
      <w:r w:rsidRPr="00E47AF0">
        <w:rPr>
          <w:w w:val="80"/>
          <w:sz w:val="28"/>
          <w:szCs w:val="28"/>
        </w:rPr>
        <w:t>для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детей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дошкольного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возраста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3-5лет</w:t>
      </w:r>
    </w:p>
    <w:p w:rsidR="005F648B" w:rsidRPr="00E47AF0" w:rsidRDefault="005F648B" w:rsidP="00E47AF0">
      <w:pPr>
        <w:pStyle w:val="a7"/>
        <w:rPr>
          <w:sz w:val="28"/>
          <w:szCs w:val="28"/>
        </w:rPr>
      </w:pPr>
    </w:p>
    <w:p w:rsidR="005F648B" w:rsidRPr="00E47AF0" w:rsidRDefault="005F648B" w:rsidP="00E47AF0">
      <w:pPr>
        <w:pStyle w:val="a7"/>
        <w:rPr>
          <w:sz w:val="28"/>
          <w:szCs w:val="28"/>
        </w:rPr>
      </w:pPr>
      <w:r w:rsidRPr="00E47AF0">
        <w:rPr>
          <w:sz w:val="28"/>
          <w:szCs w:val="28"/>
        </w:rPr>
        <w:t>Программа направлена на освоение искусства танца. Танец – это средство воспитания и развития личности ребёнка, которое способно создать благотворную почву для раскрытия его потенциальных возможностей и самореализации. Гармоничное соединение движения, музыки, игры формирует атмосферу положительных эмоций, которые в свою очередь раскрепощают ребёнка, делают его поведение естественным и красивым.</w:t>
      </w:r>
    </w:p>
    <w:p w:rsidR="005F648B" w:rsidRPr="00E47AF0" w:rsidRDefault="005F648B" w:rsidP="00E47AF0">
      <w:pPr>
        <w:jc w:val="both"/>
        <w:rPr>
          <w:sz w:val="28"/>
          <w:szCs w:val="28"/>
        </w:rPr>
      </w:pPr>
      <w:r w:rsidRPr="00E47AF0">
        <w:rPr>
          <w:b/>
          <w:sz w:val="28"/>
          <w:szCs w:val="28"/>
        </w:rPr>
        <w:t>Цель:</w:t>
      </w:r>
      <w:r w:rsidRPr="00E47AF0">
        <w:rPr>
          <w:sz w:val="28"/>
          <w:szCs w:val="28"/>
        </w:rPr>
        <w:t xml:space="preserve"> обучение детей творческому исполнению танцевальных движений и передаче образов через движения, формирование социально значимых личностных качеств и развитие творческих способностей посредством ритмики и танца.</w:t>
      </w:r>
    </w:p>
    <w:p w:rsidR="005F648B" w:rsidRPr="00E47AF0" w:rsidRDefault="005F648B" w:rsidP="005F648B">
      <w:pPr>
        <w:spacing w:line="228" w:lineRule="exact"/>
        <w:ind w:left="609" w:right="120"/>
        <w:jc w:val="center"/>
        <w:rPr>
          <w:b/>
          <w:sz w:val="28"/>
          <w:szCs w:val="28"/>
        </w:rPr>
      </w:pPr>
    </w:p>
    <w:p w:rsidR="005F648B" w:rsidRPr="00E47AF0" w:rsidRDefault="005F648B" w:rsidP="00E47AF0">
      <w:pPr>
        <w:spacing w:line="248" w:lineRule="exact"/>
        <w:ind w:right="119"/>
        <w:rPr>
          <w:b/>
          <w:sz w:val="28"/>
          <w:szCs w:val="28"/>
        </w:rPr>
      </w:pPr>
      <w:r w:rsidRPr="00E47AF0">
        <w:rPr>
          <w:b/>
          <w:w w:val="90"/>
          <w:sz w:val="28"/>
          <w:szCs w:val="28"/>
        </w:rPr>
        <w:t>«Крепыши»</w:t>
      </w:r>
    </w:p>
    <w:p w:rsidR="005F648B" w:rsidRPr="00E47AF0" w:rsidRDefault="005F648B" w:rsidP="00E47AF0">
      <w:pPr>
        <w:spacing w:line="228" w:lineRule="exact"/>
        <w:ind w:right="173"/>
        <w:rPr>
          <w:w w:val="80"/>
          <w:sz w:val="28"/>
          <w:szCs w:val="28"/>
        </w:rPr>
      </w:pPr>
      <w:r w:rsidRPr="00E47AF0">
        <w:rPr>
          <w:w w:val="80"/>
          <w:sz w:val="28"/>
          <w:szCs w:val="28"/>
        </w:rPr>
        <w:t>для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детей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дошкольного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 xml:space="preserve">возраста </w:t>
      </w:r>
      <w:r w:rsidRPr="00E47AF0">
        <w:rPr>
          <w:spacing w:val="16"/>
          <w:w w:val="80"/>
          <w:sz w:val="28"/>
          <w:szCs w:val="28"/>
        </w:rPr>
        <w:t>4</w:t>
      </w:r>
      <w:r w:rsidRPr="00E47AF0">
        <w:rPr>
          <w:w w:val="80"/>
          <w:sz w:val="28"/>
          <w:szCs w:val="28"/>
        </w:rPr>
        <w:t>-5</w:t>
      </w:r>
      <w:r w:rsidR="00E47AF0">
        <w:rPr>
          <w:w w:val="80"/>
          <w:sz w:val="28"/>
          <w:szCs w:val="28"/>
        </w:rPr>
        <w:t xml:space="preserve"> </w:t>
      </w:r>
      <w:r w:rsidRPr="00E47AF0">
        <w:rPr>
          <w:w w:val="80"/>
          <w:sz w:val="28"/>
          <w:szCs w:val="28"/>
        </w:rPr>
        <w:t>лет</w:t>
      </w:r>
    </w:p>
    <w:p w:rsidR="005F648B" w:rsidRPr="00E47AF0" w:rsidRDefault="005F648B" w:rsidP="005F648B">
      <w:pPr>
        <w:ind w:firstLine="349"/>
        <w:jc w:val="both"/>
        <w:rPr>
          <w:sz w:val="28"/>
          <w:szCs w:val="28"/>
        </w:rPr>
      </w:pPr>
      <w:r w:rsidRPr="00E47AF0">
        <w:rPr>
          <w:sz w:val="28"/>
          <w:szCs w:val="28"/>
        </w:rPr>
        <w:t>Проведение занятий в группах детского фитнеса заключается в разностороннем воздействии на опорно-двигательный аппарат, сердечн</w:t>
      </w:r>
      <w:proofErr w:type="gramStart"/>
      <w:r w:rsidRPr="00E47AF0">
        <w:rPr>
          <w:sz w:val="28"/>
          <w:szCs w:val="28"/>
        </w:rPr>
        <w:t>о-</w:t>
      </w:r>
      <w:proofErr w:type="gramEnd"/>
      <w:r w:rsidRPr="00E47AF0">
        <w:rPr>
          <w:sz w:val="28"/>
          <w:szCs w:val="28"/>
        </w:rPr>
        <w:t xml:space="preserve"> сосудистую, дыхательную и нервную системы человека. Эмоциональность достигается не только музыкальным сопровождением и элементами танца, входящими в </w:t>
      </w:r>
      <w:r w:rsidRPr="00E47AF0">
        <w:rPr>
          <w:sz w:val="28"/>
          <w:szCs w:val="28"/>
        </w:rPr>
        <w:lastRenderedPageBreak/>
        <w:t>упражнения танцевально-ритмической гимнастики, но и образными упражнениями, сюжетными композициями, которые отвечают возрастным особенностям</w:t>
      </w:r>
      <w:r w:rsidRPr="009F1505">
        <w:rPr>
          <w:color w:val="002060"/>
          <w:sz w:val="24"/>
          <w:szCs w:val="24"/>
        </w:rPr>
        <w:t xml:space="preserve"> </w:t>
      </w:r>
      <w:r w:rsidRPr="00E47AF0">
        <w:rPr>
          <w:sz w:val="28"/>
          <w:szCs w:val="28"/>
        </w:rPr>
        <w:t xml:space="preserve">дошкольников. </w:t>
      </w:r>
    </w:p>
    <w:p w:rsidR="00C21F99" w:rsidRPr="00E47AF0" w:rsidRDefault="005F648B" w:rsidP="00E47AF0">
      <w:pPr>
        <w:contextualSpacing/>
        <w:jc w:val="both"/>
        <w:rPr>
          <w:sz w:val="28"/>
          <w:szCs w:val="28"/>
        </w:rPr>
      </w:pPr>
      <w:r w:rsidRPr="00E47AF0">
        <w:rPr>
          <w:b/>
          <w:sz w:val="28"/>
          <w:szCs w:val="28"/>
        </w:rPr>
        <w:t>Цель программы:</w:t>
      </w:r>
      <w:r w:rsidRPr="00E47AF0">
        <w:rPr>
          <w:sz w:val="28"/>
          <w:szCs w:val="28"/>
        </w:rPr>
        <w:t xml:space="preserve"> Укрепление здоровья и повышение двигательной активности дошкольников через занятия детским фитнесом.</w:t>
      </w:r>
    </w:p>
    <w:p w:rsidR="009F1505" w:rsidRPr="009F1505" w:rsidRDefault="009F1505" w:rsidP="009F1505">
      <w:pPr>
        <w:ind w:firstLine="567"/>
        <w:contextualSpacing/>
        <w:jc w:val="both"/>
        <w:rPr>
          <w:color w:val="002060"/>
          <w:sz w:val="24"/>
          <w:szCs w:val="24"/>
        </w:rPr>
      </w:pPr>
    </w:p>
    <w:p w:rsidR="00C21F99" w:rsidRPr="00E47AF0" w:rsidRDefault="00C25458">
      <w:pPr>
        <w:pStyle w:val="a3"/>
        <w:spacing w:line="358" w:lineRule="exact"/>
        <w:ind w:left="1115"/>
      </w:pPr>
      <w:r w:rsidRPr="00E47AF0">
        <w:rPr>
          <w:w w:val="85"/>
        </w:rPr>
        <w:t>Родителям,</w:t>
      </w:r>
      <w:r w:rsidR="00E47AF0" w:rsidRPr="00E47AF0">
        <w:rPr>
          <w:w w:val="85"/>
        </w:rPr>
        <w:t xml:space="preserve"> </w:t>
      </w:r>
      <w:r w:rsidRPr="00E47AF0">
        <w:rPr>
          <w:w w:val="85"/>
        </w:rPr>
        <w:t>желающим,</w:t>
      </w:r>
      <w:r w:rsidR="00E47AF0">
        <w:rPr>
          <w:w w:val="85"/>
        </w:rPr>
        <w:t xml:space="preserve"> </w:t>
      </w:r>
      <w:r w:rsidRPr="00E47AF0">
        <w:rPr>
          <w:w w:val="85"/>
        </w:rPr>
        <w:t>чтобы</w:t>
      </w:r>
      <w:r w:rsidR="00E47AF0" w:rsidRPr="00E47AF0">
        <w:rPr>
          <w:w w:val="85"/>
        </w:rPr>
        <w:t xml:space="preserve"> </w:t>
      </w:r>
      <w:r w:rsidRPr="00E47AF0">
        <w:rPr>
          <w:w w:val="85"/>
        </w:rPr>
        <w:t>их</w:t>
      </w:r>
      <w:r w:rsidR="00E47AF0" w:rsidRPr="00E47AF0">
        <w:rPr>
          <w:w w:val="85"/>
        </w:rPr>
        <w:t xml:space="preserve"> </w:t>
      </w:r>
      <w:r w:rsidRPr="00E47AF0">
        <w:rPr>
          <w:w w:val="85"/>
        </w:rPr>
        <w:t>дети</w:t>
      </w:r>
      <w:r w:rsidR="00E47AF0" w:rsidRPr="00E47AF0">
        <w:rPr>
          <w:w w:val="85"/>
        </w:rPr>
        <w:t xml:space="preserve"> </w:t>
      </w:r>
      <w:r w:rsidRPr="00E47AF0">
        <w:rPr>
          <w:w w:val="85"/>
        </w:rPr>
        <w:t>посещали</w:t>
      </w:r>
      <w:r w:rsidR="00E47AF0" w:rsidRPr="00E47AF0">
        <w:rPr>
          <w:w w:val="85"/>
        </w:rPr>
        <w:t xml:space="preserve"> </w:t>
      </w:r>
      <w:r w:rsidRPr="00E47AF0">
        <w:rPr>
          <w:w w:val="85"/>
        </w:rPr>
        <w:t>дополнительные</w:t>
      </w:r>
      <w:r w:rsidR="00E47AF0" w:rsidRPr="00E47AF0">
        <w:rPr>
          <w:w w:val="85"/>
        </w:rPr>
        <w:t xml:space="preserve"> </w:t>
      </w:r>
      <w:r w:rsidRPr="00E47AF0">
        <w:rPr>
          <w:w w:val="85"/>
        </w:rPr>
        <w:t>занятия,</w:t>
      </w:r>
      <w:r w:rsidR="00E47AF0" w:rsidRPr="00E47AF0">
        <w:rPr>
          <w:w w:val="85"/>
        </w:rPr>
        <w:t xml:space="preserve"> </w:t>
      </w:r>
      <w:r w:rsidRPr="00E47AF0">
        <w:rPr>
          <w:w w:val="85"/>
        </w:rPr>
        <w:t>необходимо:</w:t>
      </w:r>
    </w:p>
    <w:p w:rsidR="00C21F99" w:rsidRPr="00E47AF0" w:rsidRDefault="00C25458" w:rsidP="009F1505">
      <w:pPr>
        <w:pStyle w:val="a6"/>
        <w:numPr>
          <w:ilvl w:val="0"/>
          <w:numId w:val="2"/>
        </w:numPr>
        <w:tabs>
          <w:tab w:val="left" w:pos="413"/>
        </w:tabs>
        <w:rPr>
          <w:rFonts w:ascii="Times New Roman" w:hAnsi="Times New Roman" w:cs="Times New Roman"/>
          <w:sz w:val="24"/>
          <w:szCs w:val="24"/>
        </w:rPr>
      </w:pPr>
      <w:r w:rsidRPr="00E47AF0">
        <w:rPr>
          <w:rFonts w:ascii="Times New Roman" w:hAnsi="Times New Roman" w:cs="Times New Roman"/>
          <w:w w:val="85"/>
          <w:sz w:val="24"/>
          <w:szCs w:val="24"/>
        </w:rPr>
        <w:t>написать</w:t>
      </w:r>
      <w:r w:rsidR="00E47AF0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E47AF0">
        <w:rPr>
          <w:rFonts w:ascii="Times New Roman" w:hAnsi="Times New Roman" w:cs="Times New Roman"/>
          <w:w w:val="85"/>
          <w:sz w:val="24"/>
          <w:szCs w:val="24"/>
        </w:rPr>
        <w:t>заявление,</w:t>
      </w:r>
      <w:r w:rsidR="00E47AF0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E47AF0">
        <w:rPr>
          <w:rFonts w:ascii="Times New Roman" w:hAnsi="Times New Roman" w:cs="Times New Roman"/>
          <w:w w:val="85"/>
          <w:sz w:val="24"/>
          <w:szCs w:val="24"/>
        </w:rPr>
        <w:t>на</w:t>
      </w:r>
      <w:r w:rsidR="00E47AF0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E47AF0">
        <w:rPr>
          <w:rFonts w:ascii="Times New Roman" w:hAnsi="Times New Roman" w:cs="Times New Roman"/>
          <w:w w:val="85"/>
          <w:sz w:val="24"/>
          <w:szCs w:val="24"/>
        </w:rPr>
        <w:t>каждую</w:t>
      </w:r>
      <w:r w:rsidR="00E47AF0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E47AF0">
        <w:rPr>
          <w:rFonts w:ascii="Times New Roman" w:hAnsi="Times New Roman" w:cs="Times New Roman"/>
          <w:w w:val="85"/>
          <w:sz w:val="24"/>
          <w:szCs w:val="24"/>
        </w:rPr>
        <w:t>услугу</w:t>
      </w:r>
      <w:r w:rsidR="00E47AF0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E47AF0">
        <w:rPr>
          <w:rFonts w:ascii="Times New Roman" w:hAnsi="Times New Roman" w:cs="Times New Roman"/>
          <w:w w:val="85"/>
          <w:sz w:val="24"/>
          <w:szCs w:val="24"/>
        </w:rPr>
        <w:t>отдельно</w:t>
      </w:r>
    </w:p>
    <w:p w:rsidR="00C21F99" w:rsidRPr="00E47AF0" w:rsidRDefault="00C25458" w:rsidP="009F1505">
      <w:pPr>
        <w:pStyle w:val="a6"/>
        <w:numPr>
          <w:ilvl w:val="0"/>
          <w:numId w:val="2"/>
        </w:numPr>
        <w:tabs>
          <w:tab w:val="left" w:pos="413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E47AF0">
        <w:rPr>
          <w:rFonts w:ascii="Times New Roman" w:hAnsi="Times New Roman" w:cs="Times New Roman"/>
          <w:w w:val="85"/>
          <w:sz w:val="24"/>
          <w:szCs w:val="24"/>
        </w:rPr>
        <w:t>заключить</w:t>
      </w:r>
      <w:r w:rsidR="00E47AF0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E47AF0">
        <w:rPr>
          <w:rFonts w:ascii="Times New Roman" w:hAnsi="Times New Roman" w:cs="Times New Roman"/>
          <w:w w:val="85"/>
          <w:sz w:val="24"/>
          <w:szCs w:val="24"/>
        </w:rPr>
        <w:t>договор</w:t>
      </w:r>
      <w:r w:rsidR="00E47AF0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E47AF0">
        <w:rPr>
          <w:rFonts w:ascii="Times New Roman" w:hAnsi="Times New Roman" w:cs="Times New Roman"/>
          <w:w w:val="85"/>
          <w:sz w:val="24"/>
          <w:szCs w:val="24"/>
        </w:rPr>
        <w:t>с</w:t>
      </w:r>
      <w:r w:rsidR="00E47AF0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="005F648B" w:rsidRPr="00E47AF0">
        <w:rPr>
          <w:rFonts w:ascii="Times New Roman" w:hAnsi="Times New Roman" w:cs="Times New Roman"/>
          <w:w w:val="85"/>
          <w:sz w:val="24"/>
          <w:szCs w:val="24"/>
        </w:rPr>
        <w:t>МБДОУ.</w:t>
      </w:r>
    </w:p>
    <w:p w:rsidR="009F1505" w:rsidRPr="00E47AF0" w:rsidRDefault="009F1505">
      <w:pPr>
        <w:spacing w:line="241" w:lineRule="exact"/>
        <w:ind w:left="604" w:right="176"/>
        <w:jc w:val="center"/>
        <w:rPr>
          <w:i/>
          <w:sz w:val="24"/>
          <w:szCs w:val="24"/>
        </w:rPr>
      </w:pPr>
    </w:p>
    <w:p w:rsidR="00C21F99" w:rsidRPr="00E47AF0" w:rsidRDefault="00C25458">
      <w:pPr>
        <w:spacing w:line="241" w:lineRule="exact"/>
        <w:ind w:left="604" w:right="176"/>
        <w:jc w:val="center"/>
        <w:rPr>
          <w:i/>
          <w:sz w:val="24"/>
          <w:szCs w:val="24"/>
        </w:rPr>
      </w:pPr>
      <w:r w:rsidRPr="00E47AF0">
        <w:rPr>
          <w:i/>
          <w:sz w:val="24"/>
          <w:szCs w:val="24"/>
        </w:rPr>
        <w:t>бланки</w:t>
      </w:r>
      <w:r w:rsidR="00E47AF0">
        <w:rPr>
          <w:i/>
          <w:sz w:val="24"/>
          <w:szCs w:val="24"/>
        </w:rPr>
        <w:t xml:space="preserve"> </w:t>
      </w:r>
      <w:r w:rsidRPr="00E47AF0">
        <w:rPr>
          <w:i/>
          <w:sz w:val="24"/>
          <w:szCs w:val="24"/>
        </w:rPr>
        <w:t>заявлений</w:t>
      </w:r>
      <w:r w:rsidR="00E47AF0">
        <w:rPr>
          <w:i/>
          <w:sz w:val="24"/>
          <w:szCs w:val="24"/>
        </w:rPr>
        <w:t xml:space="preserve"> </w:t>
      </w:r>
      <w:r w:rsidRPr="00E47AF0">
        <w:rPr>
          <w:i/>
          <w:sz w:val="24"/>
          <w:szCs w:val="24"/>
        </w:rPr>
        <w:t>можно</w:t>
      </w:r>
      <w:r w:rsidR="00E47AF0">
        <w:rPr>
          <w:i/>
          <w:sz w:val="24"/>
          <w:szCs w:val="24"/>
        </w:rPr>
        <w:t xml:space="preserve"> </w:t>
      </w:r>
      <w:r w:rsidRPr="00E47AF0">
        <w:rPr>
          <w:i/>
          <w:sz w:val="24"/>
          <w:szCs w:val="24"/>
        </w:rPr>
        <w:t>получить</w:t>
      </w:r>
      <w:r w:rsidR="00E47AF0">
        <w:rPr>
          <w:i/>
          <w:sz w:val="24"/>
          <w:szCs w:val="24"/>
        </w:rPr>
        <w:t xml:space="preserve">  </w:t>
      </w:r>
      <w:proofErr w:type="spellStart"/>
      <w:r w:rsidRPr="00E47AF0">
        <w:rPr>
          <w:i/>
          <w:sz w:val="24"/>
          <w:szCs w:val="24"/>
        </w:rPr>
        <w:t>увоспитателей</w:t>
      </w:r>
      <w:proofErr w:type="spellEnd"/>
      <w:r w:rsidR="00E47AF0">
        <w:rPr>
          <w:i/>
          <w:sz w:val="24"/>
          <w:szCs w:val="24"/>
        </w:rPr>
        <w:t xml:space="preserve"> </w:t>
      </w:r>
      <w:r w:rsidRPr="00E47AF0">
        <w:rPr>
          <w:i/>
          <w:sz w:val="24"/>
          <w:szCs w:val="24"/>
        </w:rPr>
        <w:t>групп</w:t>
      </w:r>
    </w:p>
    <w:p w:rsidR="00C21F99" w:rsidRPr="009F1505" w:rsidRDefault="00C21F99">
      <w:pPr>
        <w:pStyle w:val="a3"/>
        <w:spacing w:before="11"/>
        <w:rPr>
          <w:i/>
        </w:rPr>
      </w:pPr>
    </w:p>
    <w:p w:rsidR="00C21F99" w:rsidRDefault="00C25458">
      <w:pPr>
        <w:spacing w:after="4"/>
        <w:ind w:left="609" w:right="173"/>
        <w:jc w:val="center"/>
        <w:rPr>
          <w:sz w:val="24"/>
          <w:szCs w:val="24"/>
        </w:rPr>
      </w:pPr>
      <w:r w:rsidRPr="009F1505">
        <w:rPr>
          <w:sz w:val="24"/>
          <w:szCs w:val="24"/>
        </w:rPr>
        <w:t>График приема заявлений и документов ежедневно с 10:00 до 16:00, выходные – суббота,</w:t>
      </w:r>
      <w:r w:rsidR="005F648B" w:rsidRPr="009F1505">
        <w:rPr>
          <w:sz w:val="24"/>
          <w:szCs w:val="24"/>
        </w:rPr>
        <w:t>воскресенье</w:t>
      </w:r>
      <w:r w:rsidRPr="009F1505">
        <w:rPr>
          <w:sz w:val="24"/>
          <w:szCs w:val="24"/>
        </w:rPr>
        <w:t>.</w:t>
      </w:r>
      <w:r w:rsidR="005F648B" w:rsidRPr="009F1505">
        <w:rPr>
          <w:sz w:val="24"/>
          <w:szCs w:val="24"/>
        </w:rPr>
        <w:t>Наименование</w:t>
      </w:r>
      <w:r w:rsidRPr="009F1505">
        <w:rPr>
          <w:sz w:val="24"/>
          <w:szCs w:val="24"/>
        </w:rPr>
        <w:t>,количество местдляприемаобразовательныеуслуги</w:t>
      </w:r>
    </w:p>
    <w:p w:rsidR="009F1505" w:rsidRPr="009F1505" w:rsidRDefault="009F1505">
      <w:pPr>
        <w:spacing w:after="4"/>
        <w:ind w:left="609" w:right="173"/>
        <w:jc w:val="center"/>
        <w:rPr>
          <w:sz w:val="24"/>
          <w:szCs w:val="24"/>
        </w:rPr>
      </w:pPr>
    </w:p>
    <w:tbl>
      <w:tblPr>
        <w:tblStyle w:val="TableNormal"/>
        <w:tblW w:w="1009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1840"/>
        <w:gridCol w:w="1027"/>
        <w:gridCol w:w="3456"/>
        <w:gridCol w:w="1559"/>
        <w:gridCol w:w="1559"/>
      </w:tblGrid>
      <w:tr w:rsidR="00C21F99" w:rsidTr="00CB7345">
        <w:trPr>
          <w:trHeight w:val="1653"/>
        </w:trPr>
        <w:tc>
          <w:tcPr>
            <w:tcW w:w="650" w:type="dxa"/>
          </w:tcPr>
          <w:p w:rsidR="00C21F99" w:rsidRDefault="00C25458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40" w:type="dxa"/>
          </w:tcPr>
          <w:p w:rsidR="00C21F99" w:rsidRDefault="00C25458">
            <w:pPr>
              <w:pStyle w:val="TableParagraph"/>
              <w:spacing w:line="276" w:lineRule="auto"/>
              <w:ind w:left="571" w:right="153" w:hanging="40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z w:val="24"/>
              </w:rPr>
              <w:t>услуги</w:t>
            </w:r>
          </w:p>
        </w:tc>
        <w:tc>
          <w:tcPr>
            <w:tcW w:w="1027" w:type="dxa"/>
          </w:tcPr>
          <w:p w:rsidR="00C21F99" w:rsidRDefault="00C25458">
            <w:pPr>
              <w:pStyle w:val="TableParagraph"/>
              <w:spacing w:line="276" w:lineRule="auto"/>
              <w:ind w:left="123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Единицаизмеренияуслуги</w:t>
            </w:r>
            <w:proofErr w:type="spellEnd"/>
          </w:p>
        </w:tc>
        <w:tc>
          <w:tcPr>
            <w:tcW w:w="3456" w:type="dxa"/>
          </w:tcPr>
          <w:p w:rsidR="00C21F99" w:rsidRDefault="00C25458">
            <w:pPr>
              <w:pStyle w:val="TableParagraph"/>
              <w:spacing w:line="276" w:lineRule="auto"/>
              <w:ind w:left="364" w:right="118" w:hanging="21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Продолжительностьоднойуслуги</w:t>
            </w:r>
            <w:proofErr w:type="spellEnd"/>
          </w:p>
        </w:tc>
        <w:tc>
          <w:tcPr>
            <w:tcW w:w="1559" w:type="dxa"/>
          </w:tcPr>
          <w:p w:rsidR="00C21F99" w:rsidRDefault="00C25458">
            <w:pPr>
              <w:pStyle w:val="TableParagraph"/>
              <w:spacing w:line="276" w:lineRule="auto"/>
              <w:ind w:left="369" w:right="352"/>
              <w:rPr>
                <w:sz w:val="24"/>
              </w:rPr>
            </w:pPr>
            <w:r>
              <w:rPr>
                <w:sz w:val="24"/>
              </w:rPr>
              <w:t>Тариф науслугу</w:t>
            </w:r>
            <w:r>
              <w:rPr>
                <w:spacing w:val="-1"/>
                <w:sz w:val="24"/>
              </w:rPr>
              <w:t>(рублей</w:t>
            </w:r>
            <w:r>
              <w:rPr>
                <w:sz w:val="24"/>
              </w:rPr>
              <w:t>в</w:t>
            </w:r>
          </w:p>
          <w:p w:rsidR="00C21F99" w:rsidRDefault="00C25458">
            <w:pPr>
              <w:pStyle w:val="TableParagraph"/>
              <w:spacing w:line="278" w:lineRule="auto"/>
              <w:ind w:left="174" w:right="160" w:firstLine="1"/>
              <w:rPr>
                <w:sz w:val="24"/>
              </w:rPr>
            </w:pPr>
            <w:r>
              <w:rPr>
                <w:sz w:val="24"/>
              </w:rPr>
              <w:t>расчете на 1потребителя)</w:t>
            </w:r>
          </w:p>
        </w:tc>
        <w:tc>
          <w:tcPr>
            <w:tcW w:w="1559" w:type="dxa"/>
          </w:tcPr>
          <w:p w:rsidR="00C21F99" w:rsidRDefault="00C25458">
            <w:pPr>
              <w:pStyle w:val="TableParagraph"/>
              <w:spacing w:line="276" w:lineRule="auto"/>
              <w:ind w:left="250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</w:t>
            </w:r>
            <w:r w:rsidR="00CB7345">
              <w:rPr>
                <w:sz w:val="24"/>
              </w:rPr>
              <w:t>-</w:t>
            </w:r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 мест </w:t>
            </w:r>
            <w:proofErr w:type="spellStart"/>
            <w:r>
              <w:rPr>
                <w:sz w:val="24"/>
              </w:rPr>
              <w:t>дляприема</w:t>
            </w:r>
            <w:proofErr w:type="spellEnd"/>
          </w:p>
        </w:tc>
      </w:tr>
      <w:tr w:rsidR="00C21F99" w:rsidTr="00CB7345">
        <w:trPr>
          <w:trHeight w:val="835"/>
        </w:trPr>
        <w:tc>
          <w:tcPr>
            <w:tcW w:w="650" w:type="dxa"/>
          </w:tcPr>
          <w:p w:rsidR="00C21F99" w:rsidRDefault="00C25458">
            <w:pPr>
              <w:pStyle w:val="TableParagraph"/>
              <w:spacing w:line="271" w:lineRule="exact"/>
              <w:ind w:left="212" w:right="2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40" w:type="dxa"/>
          </w:tcPr>
          <w:p w:rsidR="00C21F99" w:rsidRDefault="00C25458">
            <w:pPr>
              <w:pStyle w:val="TableParagraph"/>
              <w:spacing w:line="278" w:lineRule="auto"/>
              <w:ind w:left="616" w:right="206" w:hanging="389"/>
              <w:jc w:val="left"/>
              <w:rPr>
                <w:sz w:val="24"/>
              </w:rPr>
            </w:pPr>
            <w:r>
              <w:rPr>
                <w:sz w:val="24"/>
              </w:rPr>
              <w:t>«Английскийязык»</w:t>
            </w:r>
          </w:p>
        </w:tc>
        <w:tc>
          <w:tcPr>
            <w:tcW w:w="1027" w:type="dxa"/>
          </w:tcPr>
          <w:p w:rsidR="00C21F99" w:rsidRDefault="00C25458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56" w:type="dxa"/>
          </w:tcPr>
          <w:p w:rsidR="009F1505" w:rsidRDefault="00C25458" w:rsidP="00CB7345">
            <w:pPr>
              <w:pStyle w:val="TableParagraph"/>
              <w:spacing w:line="278" w:lineRule="auto"/>
              <w:ind w:left="157" w:right="135" w:firstLine="120"/>
              <w:rPr>
                <w:sz w:val="24"/>
              </w:rPr>
            </w:pPr>
            <w:r>
              <w:rPr>
                <w:sz w:val="24"/>
              </w:rPr>
              <w:t>20 мин.</w:t>
            </w:r>
          </w:p>
          <w:p w:rsidR="00C21F99" w:rsidRDefault="00C25458" w:rsidP="00CB7345">
            <w:pPr>
              <w:pStyle w:val="TableParagraph"/>
              <w:spacing w:line="278" w:lineRule="auto"/>
              <w:ind w:left="157" w:right="135" w:firstLine="120"/>
              <w:rPr>
                <w:sz w:val="24"/>
              </w:rPr>
            </w:pPr>
            <w:r>
              <w:rPr>
                <w:sz w:val="24"/>
              </w:rPr>
              <w:t>(средняягруппа«</w:t>
            </w:r>
            <w:r w:rsidR="009F1505">
              <w:rPr>
                <w:sz w:val="24"/>
              </w:rPr>
              <w:t>Ручеек</w:t>
            </w:r>
            <w:r>
              <w:rPr>
                <w:sz w:val="24"/>
              </w:rPr>
              <w:t>»</w:t>
            </w:r>
            <w:r w:rsidR="009F1505">
              <w:rPr>
                <w:sz w:val="24"/>
              </w:rPr>
              <w:t>, «Полянка»</w:t>
            </w:r>
            <w:r>
              <w:rPr>
                <w:sz w:val="24"/>
              </w:rPr>
              <w:t>)</w:t>
            </w:r>
          </w:p>
        </w:tc>
        <w:tc>
          <w:tcPr>
            <w:tcW w:w="1559" w:type="dxa"/>
          </w:tcPr>
          <w:p w:rsidR="00C21F99" w:rsidRDefault="009F1505">
            <w:pPr>
              <w:pStyle w:val="TableParagraph"/>
              <w:spacing w:line="271" w:lineRule="exact"/>
              <w:ind w:left="411" w:right="399"/>
              <w:rPr>
                <w:sz w:val="24"/>
              </w:rPr>
            </w:pPr>
            <w:r>
              <w:rPr>
                <w:sz w:val="24"/>
              </w:rPr>
              <w:t>300</w:t>
            </w:r>
            <w:r w:rsidR="00C25458">
              <w:rPr>
                <w:sz w:val="24"/>
              </w:rPr>
              <w:t>руб.</w:t>
            </w:r>
          </w:p>
        </w:tc>
        <w:tc>
          <w:tcPr>
            <w:tcW w:w="1559" w:type="dxa"/>
          </w:tcPr>
          <w:p w:rsidR="00C21F99" w:rsidRDefault="00CB7345">
            <w:pPr>
              <w:pStyle w:val="TableParagraph"/>
              <w:spacing w:line="271" w:lineRule="exact"/>
              <w:ind w:left="249" w:right="23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21F99" w:rsidTr="00CB7345">
        <w:trPr>
          <w:trHeight w:val="1470"/>
        </w:trPr>
        <w:tc>
          <w:tcPr>
            <w:tcW w:w="650" w:type="dxa"/>
          </w:tcPr>
          <w:p w:rsidR="00C21F99" w:rsidRDefault="00C25458">
            <w:pPr>
              <w:pStyle w:val="TableParagraph"/>
              <w:spacing w:line="270" w:lineRule="exact"/>
              <w:ind w:left="212" w:right="2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40" w:type="dxa"/>
          </w:tcPr>
          <w:p w:rsidR="00C21F99" w:rsidRDefault="00C25458">
            <w:pPr>
              <w:pStyle w:val="TableParagraph"/>
              <w:spacing w:line="278" w:lineRule="auto"/>
              <w:ind w:left="616" w:right="206" w:hanging="389"/>
              <w:jc w:val="left"/>
              <w:rPr>
                <w:sz w:val="24"/>
              </w:rPr>
            </w:pPr>
            <w:r>
              <w:rPr>
                <w:sz w:val="24"/>
              </w:rPr>
              <w:t>«Английскийязык»</w:t>
            </w:r>
          </w:p>
        </w:tc>
        <w:tc>
          <w:tcPr>
            <w:tcW w:w="1027" w:type="dxa"/>
          </w:tcPr>
          <w:p w:rsidR="00C21F99" w:rsidRDefault="00C25458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56" w:type="dxa"/>
          </w:tcPr>
          <w:p w:rsidR="00C21F99" w:rsidRDefault="00C25458" w:rsidP="00CB7345">
            <w:pPr>
              <w:pStyle w:val="TableParagraph"/>
              <w:spacing w:line="276" w:lineRule="auto"/>
              <w:ind w:left="91" w:right="76"/>
              <w:rPr>
                <w:sz w:val="24"/>
              </w:rPr>
            </w:pPr>
            <w:r>
              <w:rPr>
                <w:sz w:val="24"/>
              </w:rPr>
              <w:t>25мин.(старшаягруппа «</w:t>
            </w:r>
            <w:r w:rsidR="009F1505">
              <w:rPr>
                <w:sz w:val="24"/>
              </w:rPr>
              <w:t>Лесное озеро</w:t>
            </w:r>
            <w:r>
              <w:rPr>
                <w:sz w:val="24"/>
              </w:rPr>
              <w:t>»,</w:t>
            </w:r>
          </w:p>
          <w:p w:rsidR="00C21F99" w:rsidRDefault="009F1505" w:rsidP="00CB7345">
            <w:pPr>
              <w:pStyle w:val="TableParagraph"/>
              <w:spacing w:line="240" w:lineRule="auto"/>
              <w:ind w:left="91" w:right="82"/>
              <w:rPr>
                <w:sz w:val="24"/>
              </w:rPr>
            </w:pPr>
            <w:r>
              <w:rPr>
                <w:sz w:val="24"/>
              </w:rPr>
              <w:t xml:space="preserve">логопедическая группа </w:t>
            </w:r>
            <w:r w:rsidR="00C25458">
              <w:rPr>
                <w:sz w:val="24"/>
              </w:rPr>
              <w:t>«Солнышко»)</w:t>
            </w:r>
          </w:p>
        </w:tc>
        <w:tc>
          <w:tcPr>
            <w:tcW w:w="1559" w:type="dxa"/>
          </w:tcPr>
          <w:p w:rsidR="00C21F99" w:rsidRDefault="009F1505">
            <w:pPr>
              <w:pStyle w:val="TableParagraph"/>
              <w:spacing w:line="270" w:lineRule="exact"/>
              <w:ind w:left="411" w:right="399"/>
              <w:rPr>
                <w:sz w:val="24"/>
              </w:rPr>
            </w:pPr>
            <w:r>
              <w:rPr>
                <w:sz w:val="24"/>
              </w:rPr>
              <w:t>340</w:t>
            </w:r>
            <w:r w:rsidR="00C25458">
              <w:rPr>
                <w:sz w:val="24"/>
              </w:rPr>
              <w:t>руб.</w:t>
            </w:r>
          </w:p>
        </w:tc>
        <w:tc>
          <w:tcPr>
            <w:tcW w:w="1559" w:type="dxa"/>
          </w:tcPr>
          <w:p w:rsidR="00C21F99" w:rsidRDefault="00C25458">
            <w:pPr>
              <w:pStyle w:val="TableParagraph"/>
              <w:spacing w:line="270" w:lineRule="exact"/>
              <w:ind w:left="249" w:right="23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C21F99" w:rsidRDefault="00C21F99">
      <w:pPr>
        <w:spacing w:line="270" w:lineRule="exact"/>
        <w:rPr>
          <w:sz w:val="24"/>
        </w:rPr>
        <w:sectPr w:rsidR="00C21F99" w:rsidSect="00CB7345">
          <w:pgSz w:w="11910" w:h="16840"/>
          <w:pgMar w:top="1020" w:right="740" w:bottom="2269" w:left="1160" w:header="720" w:footer="720" w:gutter="0"/>
          <w:cols w:space="720"/>
        </w:sectPr>
      </w:pPr>
    </w:p>
    <w:tbl>
      <w:tblPr>
        <w:tblStyle w:val="TableNormal"/>
        <w:tblW w:w="995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1840"/>
        <w:gridCol w:w="1081"/>
        <w:gridCol w:w="3402"/>
        <w:gridCol w:w="1559"/>
        <w:gridCol w:w="1418"/>
      </w:tblGrid>
      <w:tr w:rsidR="00C21F99" w:rsidTr="00CB7345">
        <w:trPr>
          <w:trHeight w:val="1471"/>
        </w:trPr>
        <w:tc>
          <w:tcPr>
            <w:tcW w:w="650" w:type="dxa"/>
          </w:tcPr>
          <w:p w:rsidR="00C21F99" w:rsidRDefault="00C25458">
            <w:pPr>
              <w:pStyle w:val="TableParagraph"/>
              <w:spacing w:line="267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1840" w:type="dxa"/>
          </w:tcPr>
          <w:p w:rsidR="00C21F99" w:rsidRDefault="00C25458">
            <w:pPr>
              <w:pStyle w:val="TableParagraph"/>
              <w:spacing w:line="276" w:lineRule="auto"/>
              <w:ind w:left="616" w:right="206" w:hanging="389"/>
              <w:jc w:val="left"/>
              <w:rPr>
                <w:sz w:val="24"/>
              </w:rPr>
            </w:pPr>
            <w:r>
              <w:rPr>
                <w:sz w:val="24"/>
              </w:rPr>
              <w:t>«Английскийязык»</w:t>
            </w:r>
          </w:p>
        </w:tc>
        <w:tc>
          <w:tcPr>
            <w:tcW w:w="1081" w:type="dxa"/>
          </w:tcPr>
          <w:p w:rsidR="00C21F99" w:rsidRDefault="00C25458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2" w:type="dxa"/>
          </w:tcPr>
          <w:p w:rsidR="00C21F99" w:rsidRDefault="00C25458">
            <w:pPr>
              <w:pStyle w:val="TableParagraph"/>
              <w:spacing w:line="276" w:lineRule="auto"/>
              <w:ind w:left="174" w:right="159" w:hanging="3"/>
              <w:rPr>
                <w:sz w:val="24"/>
              </w:rPr>
            </w:pPr>
            <w:r>
              <w:rPr>
                <w:sz w:val="24"/>
              </w:rPr>
              <w:t>30мин.(подготовительнаякшколегруппа</w:t>
            </w:r>
          </w:p>
          <w:p w:rsidR="00C21F99" w:rsidRDefault="00C25458" w:rsidP="009F1505">
            <w:pPr>
              <w:pStyle w:val="TableParagraph"/>
              <w:spacing w:line="275" w:lineRule="exact"/>
              <w:ind w:left="91" w:right="82"/>
              <w:rPr>
                <w:sz w:val="24"/>
              </w:rPr>
            </w:pPr>
            <w:r>
              <w:rPr>
                <w:sz w:val="24"/>
              </w:rPr>
              <w:t>«</w:t>
            </w:r>
            <w:r w:rsidR="009F1505">
              <w:rPr>
                <w:sz w:val="24"/>
              </w:rPr>
              <w:t>Льдинка</w:t>
            </w:r>
            <w:r>
              <w:rPr>
                <w:sz w:val="24"/>
              </w:rPr>
              <w:t>»)</w:t>
            </w:r>
          </w:p>
        </w:tc>
        <w:tc>
          <w:tcPr>
            <w:tcW w:w="1559" w:type="dxa"/>
          </w:tcPr>
          <w:p w:rsidR="00C21F99" w:rsidRDefault="00C25458">
            <w:pPr>
              <w:pStyle w:val="TableParagraph"/>
              <w:spacing w:line="267" w:lineRule="exact"/>
              <w:ind w:left="46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 w:rsidR="009F1505">
              <w:rPr>
                <w:sz w:val="24"/>
              </w:rPr>
              <w:t>7</w:t>
            </w:r>
            <w:r>
              <w:rPr>
                <w:sz w:val="24"/>
              </w:rPr>
              <w:t>0руб</w:t>
            </w:r>
            <w:r w:rsidR="009F1505"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C21F99" w:rsidRDefault="00CB7345">
            <w:pPr>
              <w:pStyle w:val="TableParagraph"/>
              <w:spacing w:line="267" w:lineRule="exact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21F99" w:rsidTr="00CB7345">
        <w:trPr>
          <w:trHeight w:val="834"/>
        </w:trPr>
        <w:tc>
          <w:tcPr>
            <w:tcW w:w="650" w:type="dxa"/>
          </w:tcPr>
          <w:p w:rsidR="00C21F99" w:rsidRDefault="00C25458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40" w:type="dxa"/>
          </w:tcPr>
          <w:p w:rsidR="00C21F99" w:rsidRDefault="00C25458" w:rsidP="009F1505">
            <w:pPr>
              <w:pStyle w:val="TableParagraph"/>
              <w:ind w:left="237" w:right="226"/>
              <w:rPr>
                <w:sz w:val="24"/>
              </w:rPr>
            </w:pPr>
            <w:r>
              <w:rPr>
                <w:sz w:val="24"/>
              </w:rPr>
              <w:t>«</w:t>
            </w:r>
            <w:r w:rsidR="009F1505">
              <w:rPr>
                <w:sz w:val="24"/>
              </w:rPr>
              <w:t>По следам Букваря</w:t>
            </w:r>
            <w:r>
              <w:rPr>
                <w:sz w:val="24"/>
              </w:rPr>
              <w:t>»</w:t>
            </w:r>
          </w:p>
        </w:tc>
        <w:tc>
          <w:tcPr>
            <w:tcW w:w="1081" w:type="dxa"/>
          </w:tcPr>
          <w:p w:rsidR="00C21F99" w:rsidRDefault="00C2545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2" w:type="dxa"/>
          </w:tcPr>
          <w:p w:rsidR="00C21F99" w:rsidRDefault="009F1505" w:rsidP="00CB7345">
            <w:pPr>
              <w:pStyle w:val="TableParagraph"/>
              <w:spacing w:line="276" w:lineRule="auto"/>
              <w:ind w:left="157" w:right="132" w:firstLine="180"/>
              <w:rPr>
                <w:sz w:val="24"/>
              </w:rPr>
            </w:pPr>
            <w:r>
              <w:rPr>
                <w:sz w:val="24"/>
              </w:rPr>
              <w:t>30 мин. (подготовительнаякшколегруппа</w:t>
            </w:r>
            <w:r w:rsidR="00C25458">
              <w:rPr>
                <w:sz w:val="24"/>
              </w:rPr>
              <w:t>«Льдинка»)</w:t>
            </w:r>
          </w:p>
        </w:tc>
        <w:tc>
          <w:tcPr>
            <w:tcW w:w="1559" w:type="dxa"/>
          </w:tcPr>
          <w:p w:rsidR="00C21F99" w:rsidRDefault="009F1505" w:rsidP="009F1505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330 </w:t>
            </w:r>
            <w:r w:rsidR="00C25458">
              <w:rPr>
                <w:sz w:val="24"/>
              </w:rPr>
              <w:t>руб.</w:t>
            </w:r>
          </w:p>
        </w:tc>
        <w:tc>
          <w:tcPr>
            <w:tcW w:w="1418" w:type="dxa"/>
          </w:tcPr>
          <w:p w:rsidR="00C21F99" w:rsidRDefault="00CB7345" w:rsidP="009F15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21F99" w:rsidTr="00CB7345">
        <w:trPr>
          <w:trHeight w:val="1151"/>
        </w:trPr>
        <w:tc>
          <w:tcPr>
            <w:tcW w:w="650" w:type="dxa"/>
          </w:tcPr>
          <w:p w:rsidR="00C21F99" w:rsidRDefault="00C25458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40" w:type="dxa"/>
          </w:tcPr>
          <w:p w:rsidR="00C21F99" w:rsidRDefault="00C25458">
            <w:pPr>
              <w:pStyle w:val="TableParagraph"/>
              <w:ind w:left="237" w:right="228"/>
              <w:rPr>
                <w:sz w:val="24"/>
              </w:rPr>
            </w:pPr>
            <w:r>
              <w:rPr>
                <w:sz w:val="24"/>
              </w:rPr>
              <w:t>«Всезнайки»</w:t>
            </w:r>
          </w:p>
        </w:tc>
        <w:tc>
          <w:tcPr>
            <w:tcW w:w="1081" w:type="dxa"/>
          </w:tcPr>
          <w:p w:rsidR="00C21F99" w:rsidRDefault="00C2545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2" w:type="dxa"/>
          </w:tcPr>
          <w:p w:rsidR="00C21F99" w:rsidRDefault="00C25458">
            <w:pPr>
              <w:pStyle w:val="TableParagraph"/>
              <w:spacing w:line="276" w:lineRule="auto"/>
              <w:ind w:left="91" w:right="79"/>
              <w:rPr>
                <w:sz w:val="24"/>
              </w:rPr>
            </w:pPr>
            <w:r>
              <w:rPr>
                <w:sz w:val="24"/>
              </w:rPr>
              <w:t>25мин.(</w:t>
            </w:r>
            <w:r w:rsidR="009F1505">
              <w:rPr>
                <w:sz w:val="24"/>
              </w:rPr>
              <w:t xml:space="preserve">логопедическая </w:t>
            </w:r>
            <w:r>
              <w:rPr>
                <w:sz w:val="24"/>
              </w:rPr>
              <w:t>группа</w:t>
            </w:r>
          </w:p>
          <w:p w:rsidR="00C21F99" w:rsidRDefault="00C25458">
            <w:pPr>
              <w:pStyle w:val="TableParagraph"/>
              <w:spacing w:line="240" w:lineRule="auto"/>
              <w:ind w:left="90" w:right="82"/>
              <w:rPr>
                <w:sz w:val="24"/>
              </w:rPr>
            </w:pPr>
            <w:r>
              <w:rPr>
                <w:sz w:val="24"/>
              </w:rPr>
              <w:t>«Солнышко»)</w:t>
            </w:r>
          </w:p>
        </w:tc>
        <w:tc>
          <w:tcPr>
            <w:tcW w:w="1559" w:type="dxa"/>
          </w:tcPr>
          <w:p w:rsidR="00C21F99" w:rsidRDefault="009F1505">
            <w:pPr>
              <w:pStyle w:val="TableParagraph"/>
              <w:ind w:left="460"/>
              <w:jc w:val="left"/>
              <w:rPr>
                <w:sz w:val="24"/>
              </w:rPr>
            </w:pPr>
            <w:r>
              <w:rPr>
                <w:sz w:val="24"/>
              </w:rPr>
              <w:t>300</w:t>
            </w:r>
            <w:r w:rsidR="00C25458">
              <w:rPr>
                <w:sz w:val="24"/>
              </w:rPr>
              <w:t>руб</w:t>
            </w:r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C21F99" w:rsidRDefault="00CB7345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21F99" w:rsidTr="00CB7345">
        <w:trPr>
          <w:trHeight w:val="1152"/>
        </w:trPr>
        <w:tc>
          <w:tcPr>
            <w:tcW w:w="650" w:type="dxa"/>
          </w:tcPr>
          <w:p w:rsidR="00C21F99" w:rsidRDefault="00C25458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40" w:type="dxa"/>
          </w:tcPr>
          <w:p w:rsidR="00C21F99" w:rsidRDefault="00C25458">
            <w:pPr>
              <w:pStyle w:val="TableParagraph"/>
              <w:ind w:left="237" w:right="228"/>
              <w:rPr>
                <w:sz w:val="24"/>
              </w:rPr>
            </w:pPr>
            <w:r>
              <w:rPr>
                <w:sz w:val="24"/>
              </w:rPr>
              <w:t>«Всезнайки»</w:t>
            </w:r>
          </w:p>
        </w:tc>
        <w:tc>
          <w:tcPr>
            <w:tcW w:w="1081" w:type="dxa"/>
          </w:tcPr>
          <w:p w:rsidR="00C21F99" w:rsidRDefault="00C2545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2" w:type="dxa"/>
          </w:tcPr>
          <w:p w:rsidR="00C21F99" w:rsidRDefault="009F1505" w:rsidP="009F1505">
            <w:pPr>
              <w:pStyle w:val="TableParagraph"/>
              <w:spacing w:line="276" w:lineRule="auto"/>
              <w:ind w:left="91" w:right="79"/>
              <w:rPr>
                <w:sz w:val="24"/>
              </w:rPr>
            </w:pPr>
            <w:r>
              <w:rPr>
                <w:sz w:val="24"/>
              </w:rPr>
              <w:t>30</w:t>
            </w:r>
            <w:r w:rsidR="00C25458">
              <w:rPr>
                <w:sz w:val="24"/>
              </w:rPr>
              <w:t>мин.(</w:t>
            </w:r>
            <w:r>
              <w:rPr>
                <w:sz w:val="24"/>
              </w:rPr>
              <w:t xml:space="preserve">логопедическая </w:t>
            </w:r>
            <w:r w:rsidR="00C25458">
              <w:rPr>
                <w:sz w:val="24"/>
              </w:rPr>
              <w:t>группа «</w:t>
            </w:r>
            <w:r>
              <w:rPr>
                <w:sz w:val="24"/>
              </w:rPr>
              <w:t>Солнышко</w:t>
            </w:r>
            <w:r w:rsidR="00C25458">
              <w:rPr>
                <w:sz w:val="24"/>
              </w:rPr>
              <w:t>»)</w:t>
            </w:r>
          </w:p>
        </w:tc>
        <w:tc>
          <w:tcPr>
            <w:tcW w:w="1559" w:type="dxa"/>
          </w:tcPr>
          <w:p w:rsidR="00C21F99" w:rsidRDefault="009F1505">
            <w:pPr>
              <w:pStyle w:val="TableParagraph"/>
              <w:ind w:left="460"/>
              <w:jc w:val="left"/>
              <w:rPr>
                <w:sz w:val="24"/>
              </w:rPr>
            </w:pPr>
            <w:r>
              <w:rPr>
                <w:sz w:val="24"/>
              </w:rPr>
              <w:t>340</w:t>
            </w:r>
            <w:r w:rsidR="00C25458">
              <w:rPr>
                <w:sz w:val="24"/>
              </w:rPr>
              <w:t>руб</w:t>
            </w:r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C21F99" w:rsidRDefault="00CB7345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21F99" w:rsidTr="00CB7345">
        <w:trPr>
          <w:trHeight w:val="1069"/>
        </w:trPr>
        <w:tc>
          <w:tcPr>
            <w:tcW w:w="650" w:type="dxa"/>
          </w:tcPr>
          <w:p w:rsidR="00C21F99" w:rsidRDefault="00C25458">
            <w:pPr>
              <w:pStyle w:val="TableParagraph"/>
              <w:spacing w:line="267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840" w:type="dxa"/>
          </w:tcPr>
          <w:p w:rsidR="00C21F99" w:rsidRDefault="00C25458" w:rsidP="009F1505">
            <w:pPr>
              <w:pStyle w:val="TableParagraph"/>
              <w:spacing w:line="267" w:lineRule="exact"/>
              <w:ind w:left="237" w:right="230"/>
              <w:rPr>
                <w:sz w:val="24"/>
              </w:rPr>
            </w:pPr>
            <w:r>
              <w:rPr>
                <w:sz w:val="24"/>
              </w:rPr>
              <w:t>«</w:t>
            </w:r>
            <w:r w:rsidR="009F1505">
              <w:rPr>
                <w:sz w:val="24"/>
              </w:rPr>
              <w:t>Крепыши</w:t>
            </w:r>
            <w:r>
              <w:rPr>
                <w:sz w:val="24"/>
              </w:rPr>
              <w:t>»</w:t>
            </w:r>
          </w:p>
        </w:tc>
        <w:tc>
          <w:tcPr>
            <w:tcW w:w="1081" w:type="dxa"/>
          </w:tcPr>
          <w:p w:rsidR="00C21F99" w:rsidRDefault="00C25458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2" w:type="dxa"/>
          </w:tcPr>
          <w:p w:rsidR="00C21F99" w:rsidRDefault="009F1505">
            <w:pPr>
              <w:pStyle w:val="TableParagraph"/>
              <w:spacing w:line="276" w:lineRule="auto"/>
              <w:ind w:left="174" w:right="159" w:hanging="3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 w:rsidR="00C25458">
              <w:rPr>
                <w:sz w:val="24"/>
              </w:rPr>
              <w:t>мин.(</w:t>
            </w:r>
            <w:r>
              <w:rPr>
                <w:sz w:val="24"/>
              </w:rPr>
              <w:t>средняя</w:t>
            </w:r>
            <w:r w:rsidR="00C25458">
              <w:rPr>
                <w:sz w:val="24"/>
              </w:rPr>
              <w:t>группа</w:t>
            </w:r>
          </w:p>
          <w:p w:rsidR="00C21F99" w:rsidRDefault="00C25458" w:rsidP="009F1505">
            <w:pPr>
              <w:pStyle w:val="TableParagraph"/>
              <w:spacing w:line="274" w:lineRule="exact"/>
              <w:ind w:left="91" w:right="82"/>
              <w:rPr>
                <w:sz w:val="24"/>
              </w:rPr>
            </w:pPr>
            <w:r>
              <w:rPr>
                <w:sz w:val="24"/>
              </w:rPr>
              <w:t>«</w:t>
            </w:r>
            <w:r w:rsidR="009F1505">
              <w:rPr>
                <w:sz w:val="24"/>
              </w:rPr>
              <w:t>Полянка</w:t>
            </w:r>
            <w:r>
              <w:rPr>
                <w:sz w:val="24"/>
              </w:rPr>
              <w:t>»)</w:t>
            </w:r>
          </w:p>
        </w:tc>
        <w:tc>
          <w:tcPr>
            <w:tcW w:w="1559" w:type="dxa"/>
          </w:tcPr>
          <w:p w:rsidR="00C21F99" w:rsidRDefault="009F1505" w:rsidP="009F150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 w:rsidR="00C25458">
              <w:rPr>
                <w:sz w:val="24"/>
              </w:rPr>
              <w:t>0руб</w:t>
            </w:r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C21F99" w:rsidRDefault="00CB7345">
            <w:pPr>
              <w:pStyle w:val="TableParagraph"/>
              <w:spacing w:line="267" w:lineRule="exact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F1505" w:rsidTr="00CB7345">
        <w:trPr>
          <w:trHeight w:val="1470"/>
        </w:trPr>
        <w:tc>
          <w:tcPr>
            <w:tcW w:w="650" w:type="dxa"/>
          </w:tcPr>
          <w:p w:rsidR="009F1505" w:rsidRPr="009F1505" w:rsidRDefault="009F1505">
            <w:pPr>
              <w:pStyle w:val="TableParagraph"/>
              <w:spacing w:line="267" w:lineRule="exact"/>
              <w:ind w:right="225"/>
              <w:jc w:val="right"/>
              <w:rPr>
                <w:sz w:val="24"/>
              </w:rPr>
            </w:pPr>
            <w:r w:rsidRPr="009F1505">
              <w:rPr>
                <w:sz w:val="24"/>
              </w:rPr>
              <w:t>8.</w:t>
            </w:r>
          </w:p>
        </w:tc>
        <w:tc>
          <w:tcPr>
            <w:tcW w:w="1840" w:type="dxa"/>
          </w:tcPr>
          <w:p w:rsidR="009F1505" w:rsidRDefault="009F1505" w:rsidP="009F1505">
            <w:pPr>
              <w:pStyle w:val="TableParagraph"/>
              <w:spacing w:line="267" w:lineRule="exact"/>
              <w:ind w:left="237" w:right="230"/>
              <w:rPr>
                <w:sz w:val="24"/>
              </w:rPr>
            </w:pPr>
            <w:r>
              <w:rPr>
                <w:sz w:val="24"/>
              </w:rPr>
              <w:t>Ритмика «Непоседы»</w:t>
            </w:r>
          </w:p>
        </w:tc>
        <w:tc>
          <w:tcPr>
            <w:tcW w:w="1081" w:type="dxa"/>
          </w:tcPr>
          <w:p w:rsidR="009F1505" w:rsidRDefault="009F1505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2" w:type="dxa"/>
          </w:tcPr>
          <w:p w:rsidR="00CB7345" w:rsidRDefault="009F1505" w:rsidP="009F1505">
            <w:pPr>
              <w:pStyle w:val="TableParagraph"/>
              <w:spacing w:line="276" w:lineRule="auto"/>
              <w:ind w:left="174" w:right="159" w:hanging="3"/>
              <w:rPr>
                <w:sz w:val="24"/>
              </w:rPr>
            </w:pPr>
            <w:r>
              <w:rPr>
                <w:sz w:val="24"/>
              </w:rPr>
              <w:t xml:space="preserve">20 мин. (младшая группа «Золотая рыбка», </w:t>
            </w:r>
          </w:p>
          <w:p w:rsidR="009F1505" w:rsidRDefault="009F1505" w:rsidP="009F1505">
            <w:pPr>
              <w:pStyle w:val="TableParagraph"/>
              <w:spacing w:line="276" w:lineRule="auto"/>
              <w:ind w:left="174" w:right="159" w:hanging="3"/>
              <w:rPr>
                <w:sz w:val="24"/>
              </w:rPr>
            </w:pPr>
            <w:r>
              <w:rPr>
                <w:sz w:val="24"/>
              </w:rPr>
              <w:t>средняягруппа</w:t>
            </w:r>
          </w:p>
          <w:p w:rsidR="009F1505" w:rsidRDefault="009F1505" w:rsidP="009F1505">
            <w:pPr>
              <w:pStyle w:val="TableParagraph"/>
              <w:spacing w:line="276" w:lineRule="auto"/>
              <w:ind w:left="174" w:right="159" w:hanging="3"/>
              <w:rPr>
                <w:sz w:val="24"/>
              </w:rPr>
            </w:pPr>
            <w:r>
              <w:rPr>
                <w:sz w:val="24"/>
              </w:rPr>
              <w:t>«Ручеек»)</w:t>
            </w:r>
          </w:p>
        </w:tc>
        <w:tc>
          <w:tcPr>
            <w:tcW w:w="1559" w:type="dxa"/>
          </w:tcPr>
          <w:p w:rsidR="009F1505" w:rsidRDefault="009F1505" w:rsidP="009F150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220 руб.</w:t>
            </w:r>
          </w:p>
          <w:p w:rsidR="009F1505" w:rsidRDefault="009F1505" w:rsidP="009F1505">
            <w:pPr>
              <w:pStyle w:val="TableParagraph"/>
              <w:spacing w:line="267" w:lineRule="exact"/>
              <w:rPr>
                <w:sz w:val="24"/>
              </w:rPr>
            </w:pPr>
          </w:p>
          <w:p w:rsidR="009F1505" w:rsidRDefault="009F1505" w:rsidP="009F1505">
            <w:pPr>
              <w:pStyle w:val="TableParagraph"/>
              <w:spacing w:line="267" w:lineRule="exact"/>
              <w:rPr>
                <w:sz w:val="24"/>
              </w:rPr>
            </w:pPr>
          </w:p>
          <w:p w:rsidR="009F1505" w:rsidRDefault="009F1505" w:rsidP="009F1505">
            <w:pPr>
              <w:pStyle w:val="TableParagraph"/>
              <w:spacing w:line="267" w:lineRule="exact"/>
              <w:rPr>
                <w:sz w:val="24"/>
              </w:rPr>
            </w:pPr>
          </w:p>
          <w:p w:rsidR="009F1505" w:rsidRDefault="009F1505" w:rsidP="009F150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240 руб.</w:t>
            </w:r>
          </w:p>
        </w:tc>
        <w:tc>
          <w:tcPr>
            <w:tcW w:w="1418" w:type="dxa"/>
          </w:tcPr>
          <w:p w:rsidR="009F1505" w:rsidRDefault="00CB7345">
            <w:pPr>
              <w:pStyle w:val="TableParagraph"/>
              <w:spacing w:line="267" w:lineRule="exact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CB7345" w:rsidRDefault="00CB7345">
            <w:pPr>
              <w:pStyle w:val="TableParagraph"/>
              <w:spacing w:line="267" w:lineRule="exact"/>
              <w:ind w:right="716"/>
              <w:jc w:val="right"/>
              <w:rPr>
                <w:sz w:val="24"/>
              </w:rPr>
            </w:pPr>
          </w:p>
          <w:p w:rsidR="00CB7345" w:rsidRDefault="00CB7345">
            <w:pPr>
              <w:pStyle w:val="TableParagraph"/>
              <w:spacing w:line="267" w:lineRule="exact"/>
              <w:ind w:right="716"/>
              <w:jc w:val="right"/>
              <w:rPr>
                <w:sz w:val="24"/>
              </w:rPr>
            </w:pPr>
          </w:p>
          <w:p w:rsidR="00CB7345" w:rsidRDefault="00CB7345">
            <w:pPr>
              <w:pStyle w:val="TableParagraph"/>
              <w:spacing w:line="267" w:lineRule="exact"/>
              <w:ind w:right="716"/>
              <w:jc w:val="right"/>
              <w:rPr>
                <w:sz w:val="24"/>
              </w:rPr>
            </w:pPr>
          </w:p>
          <w:p w:rsidR="00CB7345" w:rsidRDefault="00CB7345" w:rsidP="00CB7345">
            <w:pPr>
              <w:pStyle w:val="TableParagraph"/>
              <w:spacing w:line="267" w:lineRule="exact"/>
              <w:ind w:right="716"/>
              <w:rPr>
                <w:sz w:val="24"/>
              </w:rPr>
            </w:pPr>
            <w:r>
              <w:rPr>
                <w:sz w:val="24"/>
              </w:rPr>
              <w:t xml:space="preserve">           5</w:t>
            </w:r>
          </w:p>
        </w:tc>
      </w:tr>
      <w:tr w:rsidR="009F1505" w:rsidTr="00CB7345">
        <w:trPr>
          <w:trHeight w:val="834"/>
        </w:trPr>
        <w:tc>
          <w:tcPr>
            <w:tcW w:w="650" w:type="dxa"/>
          </w:tcPr>
          <w:p w:rsidR="009F1505" w:rsidRDefault="009F1505" w:rsidP="009F1505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840" w:type="dxa"/>
          </w:tcPr>
          <w:p w:rsidR="009F1505" w:rsidRDefault="009F1505" w:rsidP="009F1505">
            <w:pPr>
              <w:pStyle w:val="TableParagraph"/>
              <w:ind w:left="237" w:right="227"/>
              <w:rPr>
                <w:sz w:val="24"/>
              </w:rPr>
            </w:pPr>
            <w:r>
              <w:rPr>
                <w:sz w:val="24"/>
              </w:rPr>
              <w:t>«Вокал»</w:t>
            </w:r>
          </w:p>
        </w:tc>
        <w:tc>
          <w:tcPr>
            <w:tcW w:w="1081" w:type="dxa"/>
          </w:tcPr>
          <w:p w:rsidR="009F1505" w:rsidRDefault="009F1505" w:rsidP="009F1505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2" w:type="dxa"/>
          </w:tcPr>
          <w:p w:rsidR="009F1505" w:rsidRDefault="009F1505" w:rsidP="009F1505">
            <w:pPr>
              <w:pStyle w:val="TableParagraph"/>
              <w:spacing w:line="276" w:lineRule="auto"/>
              <w:ind w:left="179" w:right="156" w:firstLine="129"/>
              <w:rPr>
                <w:sz w:val="24"/>
              </w:rPr>
            </w:pPr>
            <w:r>
              <w:rPr>
                <w:sz w:val="24"/>
              </w:rPr>
              <w:t>20 мин. (средняягруппа«Ручеек», «Полянка»)</w:t>
            </w:r>
          </w:p>
        </w:tc>
        <w:tc>
          <w:tcPr>
            <w:tcW w:w="1559" w:type="dxa"/>
          </w:tcPr>
          <w:p w:rsidR="009F1505" w:rsidRDefault="009F1505" w:rsidP="009F1505">
            <w:pPr>
              <w:pStyle w:val="TableParagraph"/>
              <w:ind w:left="460"/>
              <w:jc w:val="left"/>
              <w:rPr>
                <w:sz w:val="24"/>
              </w:rPr>
            </w:pPr>
            <w:r>
              <w:rPr>
                <w:sz w:val="24"/>
              </w:rPr>
              <w:t>240руб.</w:t>
            </w:r>
          </w:p>
        </w:tc>
        <w:tc>
          <w:tcPr>
            <w:tcW w:w="1418" w:type="dxa"/>
          </w:tcPr>
          <w:p w:rsidR="009F1505" w:rsidRDefault="009F1505" w:rsidP="009F1505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F1505" w:rsidTr="00CB7345">
        <w:trPr>
          <w:trHeight w:val="1468"/>
        </w:trPr>
        <w:tc>
          <w:tcPr>
            <w:tcW w:w="650" w:type="dxa"/>
          </w:tcPr>
          <w:p w:rsidR="009F1505" w:rsidRDefault="009F1505" w:rsidP="009F1505">
            <w:pPr>
              <w:pStyle w:val="TableParagraph"/>
              <w:spacing w:before="2" w:line="240" w:lineRule="auto"/>
              <w:jc w:val="left"/>
              <w:rPr>
                <w:rFonts w:ascii="Calibri"/>
                <w:sz w:val="25"/>
              </w:rPr>
            </w:pPr>
          </w:p>
          <w:p w:rsidR="009F1505" w:rsidRDefault="009F1505" w:rsidP="009F1505">
            <w:pPr>
              <w:pStyle w:val="TableParagraph"/>
              <w:spacing w:line="240" w:lineRule="auto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840" w:type="dxa"/>
          </w:tcPr>
          <w:p w:rsidR="009F1505" w:rsidRDefault="009F1505" w:rsidP="009F1505">
            <w:pPr>
              <w:pStyle w:val="TableParagraph"/>
              <w:ind w:left="237" w:right="227"/>
              <w:rPr>
                <w:sz w:val="24"/>
              </w:rPr>
            </w:pPr>
            <w:r>
              <w:rPr>
                <w:sz w:val="24"/>
              </w:rPr>
              <w:t>«Вокал»</w:t>
            </w:r>
          </w:p>
        </w:tc>
        <w:tc>
          <w:tcPr>
            <w:tcW w:w="1081" w:type="dxa"/>
          </w:tcPr>
          <w:p w:rsidR="009F1505" w:rsidRDefault="009F1505" w:rsidP="009F1505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2" w:type="dxa"/>
          </w:tcPr>
          <w:p w:rsidR="009F1505" w:rsidRDefault="009F1505" w:rsidP="009F1505">
            <w:pPr>
              <w:pStyle w:val="TableParagraph"/>
              <w:tabs>
                <w:tab w:val="left" w:pos="591"/>
                <w:tab w:val="left" w:pos="1243"/>
              </w:tabs>
              <w:spacing w:line="276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z w:val="24"/>
              </w:rPr>
              <w:tab/>
              <w:t>мин.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(логопедическая группа</w:t>
            </w:r>
          </w:p>
          <w:p w:rsidR="009F1505" w:rsidRDefault="009F1505" w:rsidP="009F150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«Солнышко»,</w:t>
            </w:r>
          </w:p>
          <w:p w:rsidR="00CB7345" w:rsidRDefault="009F1505" w:rsidP="009F1505">
            <w:pPr>
              <w:pStyle w:val="TableParagraph"/>
              <w:spacing w:before="31" w:line="240" w:lineRule="auto"/>
              <w:ind w:left="109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старшая</w:t>
            </w:r>
          </w:p>
          <w:p w:rsidR="009F1505" w:rsidRDefault="009F1505" w:rsidP="009F1505">
            <w:pPr>
              <w:pStyle w:val="TableParagraph"/>
              <w:spacing w:before="3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группа «Лесное озеро»)</w:t>
            </w:r>
          </w:p>
        </w:tc>
        <w:tc>
          <w:tcPr>
            <w:tcW w:w="1559" w:type="dxa"/>
          </w:tcPr>
          <w:p w:rsidR="009F1505" w:rsidRDefault="009F1505" w:rsidP="009F1505">
            <w:pPr>
              <w:pStyle w:val="TableParagraph"/>
              <w:ind w:left="491"/>
              <w:jc w:val="left"/>
              <w:rPr>
                <w:sz w:val="24"/>
              </w:rPr>
            </w:pPr>
            <w:r>
              <w:rPr>
                <w:sz w:val="24"/>
              </w:rPr>
              <w:t>280 руб.</w:t>
            </w:r>
          </w:p>
        </w:tc>
        <w:tc>
          <w:tcPr>
            <w:tcW w:w="1418" w:type="dxa"/>
          </w:tcPr>
          <w:p w:rsidR="009F1505" w:rsidRDefault="009F1505" w:rsidP="009F1505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F1505" w:rsidTr="00CB7345">
        <w:trPr>
          <w:trHeight w:val="1151"/>
        </w:trPr>
        <w:tc>
          <w:tcPr>
            <w:tcW w:w="650" w:type="dxa"/>
          </w:tcPr>
          <w:p w:rsidR="009F1505" w:rsidRDefault="009F1505" w:rsidP="009F1505">
            <w:pPr>
              <w:pStyle w:val="TableParagraph"/>
              <w:spacing w:line="267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840" w:type="dxa"/>
          </w:tcPr>
          <w:p w:rsidR="009F1505" w:rsidRDefault="009F1505" w:rsidP="009F1505">
            <w:pPr>
              <w:pStyle w:val="TableParagraph"/>
              <w:ind w:left="237" w:right="227"/>
              <w:rPr>
                <w:sz w:val="24"/>
              </w:rPr>
            </w:pPr>
            <w:r>
              <w:rPr>
                <w:sz w:val="24"/>
              </w:rPr>
              <w:t>«Вокал»</w:t>
            </w:r>
          </w:p>
        </w:tc>
        <w:tc>
          <w:tcPr>
            <w:tcW w:w="1081" w:type="dxa"/>
          </w:tcPr>
          <w:p w:rsidR="009F1505" w:rsidRDefault="009F1505" w:rsidP="009F1505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2" w:type="dxa"/>
          </w:tcPr>
          <w:p w:rsidR="00CB7345" w:rsidRDefault="009F1505" w:rsidP="009F1505">
            <w:pPr>
              <w:pStyle w:val="TableParagraph"/>
              <w:spacing w:line="278" w:lineRule="auto"/>
              <w:ind w:left="91" w:right="77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30 мин. (</w:t>
            </w:r>
            <w:proofErr w:type="spellStart"/>
            <w:r>
              <w:rPr>
                <w:spacing w:val="-1"/>
                <w:sz w:val="24"/>
              </w:rPr>
              <w:t>подготови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9F1505" w:rsidRDefault="009F1505" w:rsidP="009F1505">
            <w:pPr>
              <w:pStyle w:val="TableParagraph"/>
              <w:spacing w:line="278" w:lineRule="auto"/>
              <w:ind w:left="91" w:right="7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>ельнаягруппа</w:t>
            </w:r>
            <w:proofErr w:type="spellEnd"/>
          </w:p>
          <w:p w:rsidR="009F1505" w:rsidRDefault="009F1505" w:rsidP="009F1505">
            <w:pPr>
              <w:pStyle w:val="TableParagraph"/>
              <w:spacing w:line="272" w:lineRule="exact"/>
              <w:ind w:left="91" w:right="82"/>
              <w:rPr>
                <w:sz w:val="24"/>
              </w:rPr>
            </w:pPr>
            <w:r>
              <w:rPr>
                <w:sz w:val="24"/>
              </w:rPr>
              <w:t>«Льдинка »)</w:t>
            </w:r>
          </w:p>
        </w:tc>
        <w:tc>
          <w:tcPr>
            <w:tcW w:w="1559" w:type="dxa"/>
          </w:tcPr>
          <w:p w:rsidR="009F1505" w:rsidRDefault="009F1505" w:rsidP="009F1505">
            <w:pPr>
              <w:pStyle w:val="TableParagraph"/>
              <w:ind w:left="491"/>
              <w:jc w:val="left"/>
              <w:rPr>
                <w:sz w:val="24"/>
              </w:rPr>
            </w:pPr>
            <w:r>
              <w:rPr>
                <w:sz w:val="24"/>
              </w:rPr>
              <w:t>340 руб.</w:t>
            </w:r>
          </w:p>
        </w:tc>
        <w:tc>
          <w:tcPr>
            <w:tcW w:w="1418" w:type="dxa"/>
          </w:tcPr>
          <w:p w:rsidR="009F1505" w:rsidRDefault="009F1505" w:rsidP="009F1505">
            <w:pPr>
              <w:pStyle w:val="TableParagraph"/>
              <w:ind w:right="71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F1505" w:rsidTr="00CB7345">
        <w:trPr>
          <w:trHeight w:val="1154"/>
        </w:trPr>
        <w:tc>
          <w:tcPr>
            <w:tcW w:w="650" w:type="dxa"/>
          </w:tcPr>
          <w:p w:rsidR="009F1505" w:rsidRDefault="009F1505" w:rsidP="009F1505">
            <w:pPr>
              <w:pStyle w:val="TableParagraph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840" w:type="dxa"/>
          </w:tcPr>
          <w:p w:rsidR="009F1505" w:rsidRDefault="009F1505" w:rsidP="009F1505">
            <w:pPr>
              <w:pStyle w:val="TableParagraph"/>
              <w:spacing w:line="276" w:lineRule="auto"/>
              <w:ind w:left="304" w:right="276" w:hanging="5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r w:rsidR="00C73DE7">
              <w:rPr>
                <w:sz w:val="24"/>
              </w:rPr>
              <w:t>Весёлое рукоделие»</w:t>
            </w:r>
          </w:p>
        </w:tc>
        <w:tc>
          <w:tcPr>
            <w:tcW w:w="1081" w:type="dxa"/>
          </w:tcPr>
          <w:p w:rsidR="009F1505" w:rsidRDefault="00C73DE7" w:rsidP="009F1505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2" w:type="dxa"/>
          </w:tcPr>
          <w:p w:rsidR="009F1505" w:rsidRPr="00C73DE7" w:rsidRDefault="009F1505" w:rsidP="00C73DE7">
            <w:pPr>
              <w:pStyle w:val="TableParagraph"/>
              <w:spacing w:line="276" w:lineRule="auto"/>
              <w:ind w:left="169" w:right="156" w:firstLine="1"/>
              <w:rPr>
                <w:spacing w:val="-1"/>
                <w:sz w:val="24"/>
              </w:rPr>
            </w:pPr>
            <w:r>
              <w:rPr>
                <w:sz w:val="24"/>
              </w:rPr>
              <w:t>25 мин (старшая</w:t>
            </w:r>
            <w:r>
              <w:rPr>
                <w:spacing w:val="-1"/>
                <w:sz w:val="24"/>
              </w:rPr>
              <w:t>группа</w:t>
            </w:r>
            <w:r w:rsidR="00C73DE7">
              <w:rPr>
                <w:spacing w:val="-1"/>
                <w:sz w:val="24"/>
              </w:rPr>
              <w:t xml:space="preserve">  «Лесное озеро», логопедическая группа </w:t>
            </w:r>
            <w:r>
              <w:rPr>
                <w:spacing w:val="-1"/>
                <w:sz w:val="24"/>
              </w:rPr>
              <w:t>«Солнышко</w:t>
            </w:r>
            <w:r w:rsidR="00C73DE7">
              <w:rPr>
                <w:spacing w:val="-1"/>
                <w:sz w:val="24"/>
              </w:rPr>
              <w:t>)</w:t>
            </w:r>
          </w:p>
        </w:tc>
        <w:tc>
          <w:tcPr>
            <w:tcW w:w="1559" w:type="dxa"/>
          </w:tcPr>
          <w:p w:rsidR="009F1505" w:rsidRDefault="00C73DE7" w:rsidP="009F1505">
            <w:pPr>
              <w:pStyle w:val="TableParagraph"/>
              <w:spacing w:line="267" w:lineRule="exact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280</w:t>
            </w:r>
            <w:r w:rsidR="009F1505">
              <w:rPr>
                <w:sz w:val="24"/>
              </w:rPr>
              <w:t>руб</w:t>
            </w:r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9F1505" w:rsidRDefault="00CB7345" w:rsidP="009F1505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F1505" w:rsidTr="00CB7345">
        <w:trPr>
          <w:trHeight w:val="273"/>
        </w:trPr>
        <w:tc>
          <w:tcPr>
            <w:tcW w:w="650" w:type="dxa"/>
          </w:tcPr>
          <w:p w:rsidR="009F1505" w:rsidRDefault="009F1505" w:rsidP="009F1505">
            <w:pPr>
              <w:pStyle w:val="TableParagraph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840" w:type="dxa"/>
          </w:tcPr>
          <w:p w:rsidR="009F1505" w:rsidRDefault="00C73DE7" w:rsidP="009F1505">
            <w:pPr>
              <w:pStyle w:val="TableParagraph"/>
              <w:spacing w:line="276" w:lineRule="auto"/>
              <w:ind w:left="304" w:right="276" w:hanging="5"/>
              <w:jc w:val="left"/>
              <w:rPr>
                <w:sz w:val="24"/>
              </w:rPr>
            </w:pPr>
            <w:r>
              <w:rPr>
                <w:sz w:val="24"/>
              </w:rPr>
              <w:t>«Весёлое рукоделие»</w:t>
            </w:r>
          </w:p>
        </w:tc>
        <w:tc>
          <w:tcPr>
            <w:tcW w:w="1081" w:type="dxa"/>
          </w:tcPr>
          <w:p w:rsidR="009F1505" w:rsidRDefault="00C73DE7" w:rsidP="009F1505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2" w:type="dxa"/>
          </w:tcPr>
          <w:p w:rsidR="009F1505" w:rsidRDefault="009F1505" w:rsidP="00C73DE7">
            <w:pPr>
              <w:pStyle w:val="TableParagraph"/>
              <w:spacing w:line="276" w:lineRule="auto"/>
              <w:ind w:left="174" w:right="159" w:hanging="4"/>
              <w:rPr>
                <w:sz w:val="24"/>
              </w:rPr>
            </w:pPr>
            <w:r>
              <w:rPr>
                <w:sz w:val="24"/>
              </w:rPr>
              <w:t>30 мин(подготовительнаягруппа«</w:t>
            </w:r>
            <w:r w:rsidR="00C73DE7">
              <w:rPr>
                <w:sz w:val="24"/>
              </w:rPr>
              <w:t>Льдинка</w:t>
            </w:r>
            <w:r>
              <w:rPr>
                <w:sz w:val="24"/>
              </w:rPr>
              <w:t>»)</w:t>
            </w:r>
          </w:p>
        </w:tc>
        <w:tc>
          <w:tcPr>
            <w:tcW w:w="1559" w:type="dxa"/>
          </w:tcPr>
          <w:p w:rsidR="009F1505" w:rsidRDefault="00C73DE7" w:rsidP="009F150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  <w:r w:rsidR="009F1505">
              <w:rPr>
                <w:sz w:val="24"/>
              </w:rPr>
              <w:t>0руб</w:t>
            </w:r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9F1505" w:rsidRDefault="00CB7345" w:rsidP="009F1505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F1505" w:rsidTr="00CB7345">
        <w:trPr>
          <w:trHeight w:val="1152"/>
        </w:trPr>
        <w:tc>
          <w:tcPr>
            <w:tcW w:w="650" w:type="dxa"/>
          </w:tcPr>
          <w:p w:rsidR="009F1505" w:rsidRDefault="009F1505" w:rsidP="009F1505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0" w:type="dxa"/>
          </w:tcPr>
          <w:p w:rsidR="009F1505" w:rsidRDefault="009F1505" w:rsidP="00C73DE7">
            <w:pPr>
              <w:pStyle w:val="TableParagraph"/>
              <w:spacing w:line="276" w:lineRule="auto"/>
              <w:ind w:left="86" w:right="43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r w:rsidR="00C73DE7">
              <w:rPr>
                <w:sz w:val="24"/>
              </w:rPr>
              <w:t>Каллиграфия</w:t>
            </w:r>
            <w:r>
              <w:rPr>
                <w:sz w:val="24"/>
              </w:rPr>
              <w:t>»</w:t>
            </w:r>
          </w:p>
        </w:tc>
        <w:tc>
          <w:tcPr>
            <w:tcW w:w="1081" w:type="dxa"/>
          </w:tcPr>
          <w:p w:rsidR="009F1505" w:rsidRDefault="009F1505" w:rsidP="009F1505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2" w:type="dxa"/>
          </w:tcPr>
          <w:p w:rsidR="009F1505" w:rsidRDefault="00C73DE7" w:rsidP="00C73DE7">
            <w:pPr>
              <w:pStyle w:val="TableParagraph"/>
              <w:spacing w:line="276" w:lineRule="auto"/>
              <w:ind w:left="91" w:right="76"/>
              <w:rPr>
                <w:sz w:val="24"/>
              </w:rPr>
            </w:pPr>
            <w:r>
              <w:rPr>
                <w:sz w:val="24"/>
              </w:rPr>
              <w:t>2</w:t>
            </w:r>
            <w:r w:rsidR="009F1505">
              <w:rPr>
                <w:sz w:val="24"/>
              </w:rPr>
              <w:t>5 мин (</w:t>
            </w:r>
            <w:r>
              <w:rPr>
                <w:sz w:val="24"/>
              </w:rPr>
              <w:t>старшая</w:t>
            </w:r>
            <w:r w:rsidR="009F1505">
              <w:rPr>
                <w:sz w:val="24"/>
              </w:rPr>
              <w:t>группа «Лесноеозеро»</w:t>
            </w:r>
            <w:r>
              <w:rPr>
                <w:sz w:val="24"/>
              </w:rPr>
              <w:t>, логопедическая группа «Солнышко»</w:t>
            </w:r>
            <w:r w:rsidR="009F1505">
              <w:rPr>
                <w:sz w:val="24"/>
              </w:rPr>
              <w:t>)</w:t>
            </w:r>
          </w:p>
        </w:tc>
        <w:tc>
          <w:tcPr>
            <w:tcW w:w="1559" w:type="dxa"/>
          </w:tcPr>
          <w:p w:rsidR="009F1505" w:rsidRDefault="009F1505" w:rsidP="009F1505">
            <w:pPr>
              <w:pStyle w:val="TableParagraph"/>
              <w:ind w:left="46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 w:rsidR="00C73DE7">
              <w:rPr>
                <w:sz w:val="24"/>
              </w:rPr>
              <w:t>4</w:t>
            </w:r>
            <w:r>
              <w:rPr>
                <w:sz w:val="24"/>
              </w:rPr>
              <w:t>0руб</w:t>
            </w:r>
            <w:r w:rsidR="00C73DE7"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9F1505" w:rsidRDefault="00CB7345" w:rsidP="009F1505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C25458" w:rsidRDefault="00C25458"/>
    <w:sectPr w:rsidR="00C25458" w:rsidSect="00CB7345">
      <w:pgSz w:w="11910" w:h="16840"/>
      <w:pgMar w:top="851" w:right="74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Yu Gothic UI 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146D4"/>
    <w:multiLevelType w:val="hybridMultilevel"/>
    <w:tmpl w:val="C7629B76"/>
    <w:lvl w:ilvl="0" w:tplc="0419000B">
      <w:start w:val="1"/>
      <w:numFmt w:val="bullet"/>
      <w:lvlText w:val=""/>
      <w:lvlJc w:val="left"/>
      <w:pPr>
        <w:ind w:left="412" w:hanging="231"/>
      </w:pPr>
      <w:rPr>
        <w:rFonts w:ascii="Wingdings" w:hAnsi="Wingdings" w:hint="default"/>
        <w:w w:val="100"/>
        <w:lang w:val="ru-RU" w:eastAsia="en-US" w:bidi="ar-SA"/>
      </w:rPr>
    </w:lvl>
    <w:lvl w:ilvl="1" w:tplc="780289E8">
      <w:numFmt w:val="bullet"/>
      <w:lvlText w:val="•"/>
      <w:lvlJc w:val="left"/>
      <w:pPr>
        <w:ind w:left="1378" w:hanging="231"/>
      </w:pPr>
      <w:rPr>
        <w:rFonts w:hint="default"/>
        <w:lang w:val="ru-RU" w:eastAsia="en-US" w:bidi="ar-SA"/>
      </w:rPr>
    </w:lvl>
    <w:lvl w:ilvl="2" w:tplc="089CA636">
      <w:numFmt w:val="bullet"/>
      <w:lvlText w:val="•"/>
      <w:lvlJc w:val="left"/>
      <w:pPr>
        <w:ind w:left="2337" w:hanging="231"/>
      </w:pPr>
      <w:rPr>
        <w:rFonts w:hint="default"/>
        <w:lang w:val="ru-RU" w:eastAsia="en-US" w:bidi="ar-SA"/>
      </w:rPr>
    </w:lvl>
    <w:lvl w:ilvl="3" w:tplc="03043090">
      <w:numFmt w:val="bullet"/>
      <w:lvlText w:val="•"/>
      <w:lvlJc w:val="left"/>
      <w:pPr>
        <w:ind w:left="3295" w:hanging="231"/>
      </w:pPr>
      <w:rPr>
        <w:rFonts w:hint="default"/>
        <w:lang w:val="ru-RU" w:eastAsia="en-US" w:bidi="ar-SA"/>
      </w:rPr>
    </w:lvl>
    <w:lvl w:ilvl="4" w:tplc="84483546">
      <w:numFmt w:val="bullet"/>
      <w:lvlText w:val="•"/>
      <w:lvlJc w:val="left"/>
      <w:pPr>
        <w:ind w:left="4254" w:hanging="231"/>
      </w:pPr>
      <w:rPr>
        <w:rFonts w:hint="default"/>
        <w:lang w:val="ru-RU" w:eastAsia="en-US" w:bidi="ar-SA"/>
      </w:rPr>
    </w:lvl>
    <w:lvl w:ilvl="5" w:tplc="30B62C8E">
      <w:numFmt w:val="bullet"/>
      <w:lvlText w:val="•"/>
      <w:lvlJc w:val="left"/>
      <w:pPr>
        <w:ind w:left="5213" w:hanging="231"/>
      </w:pPr>
      <w:rPr>
        <w:rFonts w:hint="default"/>
        <w:lang w:val="ru-RU" w:eastAsia="en-US" w:bidi="ar-SA"/>
      </w:rPr>
    </w:lvl>
    <w:lvl w:ilvl="6" w:tplc="C274912A">
      <w:numFmt w:val="bullet"/>
      <w:lvlText w:val="•"/>
      <w:lvlJc w:val="left"/>
      <w:pPr>
        <w:ind w:left="6171" w:hanging="231"/>
      </w:pPr>
      <w:rPr>
        <w:rFonts w:hint="default"/>
        <w:lang w:val="ru-RU" w:eastAsia="en-US" w:bidi="ar-SA"/>
      </w:rPr>
    </w:lvl>
    <w:lvl w:ilvl="7" w:tplc="6500295C">
      <w:numFmt w:val="bullet"/>
      <w:lvlText w:val="•"/>
      <w:lvlJc w:val="left"/>
      <w:pPr>
        <w:ind w:left="7130" w:hanging="231"/>
      </w:pPr>
      <w:rPr>
        <w:rFonts w:hint="default"/>
        <w:lang w:val="ru-RU" w:eastAsia="en-US" w:bidi="ar-SA"/>
      </w:rPr>
    </w:lvl>
    <w:lvl w:ilvl="8" w:tplc="3BAECA68">
      <w:numFmt w:val="bullet"/>
      <w:lvlText w:val="•"/>
      <w:lvlJc w:val="left"/>
      <w:pPr>
        <w:ind w:left="8089" w:hanging="231"/>
      </w:pPr>
      <w:rPr>
        <w:rFonts w:hint="default"/>
        <w:lang w:val="ru-RU" w:eastAsia="en-US" w:bidi="ar-SA"/>
      </w:rPr>
    </w:lvl>
  </w:abstractNum>
  <w:abstractNum w:abstractNumId="1">
    <w:nsid w:val="63515C77"/>
    <w:multiLevelType w:val="hybridMultilevel"/>
    <w:tmpl w:val="01C2D9E4"/>
    <w:lvl w:ilvl="0" w:tplc="AF96A272">
      <w:numFmt w:val="bullet"/>
      <w:lvlText w:val=""/>
      <w:lvlJc w:val="left"/>
      <w:pPr>
        <w:ind w:left="412" w:hanging="231"/>
      </w:pPr>
      <w:rPr>
        <w:rFonts w:hint="default"/>
        <w:w w:val="100"/>
        <w:lang w:val="ru-RU" w:eastAsia="en-US" w:bidi="ar-SA"/>
      </w:rPr>
    </w:lvl>
    <w:lvl w:ilvl="1" w:tplc="780289E8">
      <w:numFmt w:val="bullet"/>
      <w:lvlText w:val="•"/>
      <w:lvlJc w:val="left"/>
      <w:pPr>
        <w:ind w:left="1378" w:hanging="231"/>
      </w:pPr>
      <w:rPr>
        <w:rFonts w:hint="default"/>
        <w:lang w:val="ru-RU" w:eastAsia="en-US" w:bidi="ar-SA"/>
      </w:rPr>
    </w:lvl>
    <w:lvl w:ilvl="2" w:tplc="089CA636">
      <w:numFmt w:val="bullet"/>
      <w:lvlText w:val="•"/>
      <w:lvlJc w:val="left"/>
      <w:pPr>
        <w:ind w:left="2337" w:hanging="231"/>
      </w:pPr>
      <w:rPr>
        <w:rFonts w:hint="default"/>
        <w:lang w:val="ru-RU" w:eastAsia="en-US" w:bidi="ar-SA"/>
      </w:rPr>
    </w:lvl>
    <w:lvl w:ilvl="3" w:tplc="03043090">
      <w:numFmt w:val="bullet"/>
      <w:lvlText w:val="•"/>
      <w:lvlJc w:val="left"/>
      <w:pPr>
        <w:ind w:left="3295" w:hanging="231"/>
      </w:pPr>
      <w:rPr>
        <w:rFonts w:hint="default"/>
        <w:lang w:val="ru-RU" w:eastAsia="en-US" w:bidi="ar-SA"/>
      </w:rPr>
    </w:lvl>
    <w:lvl w:ilvl="4" w:tplc="84483546">
      <w:numFmt w:val="bullet"/>
      <w:lvlText w:val="•"/>
      <w:lvlJc w:val="left"/>
      <w:pPr>
        <w:ind w:left="4254" w:hanging="231"/>
      </w:pPr>
      <w:rPr>
        <w:rFonts w:hint="default"/>
        <w:lang w:val="ru-RU" w:eastAsia="en-US" w:bidi="ar-SA"/>
      </w:rPr>
    </w:lvl>
    <w:lvl w:ilvl="5" w:tplc="30B62C8E">
      <w:numFmt w:val="bullet"/>
      <w:lvlText w:val="•"/>
      <w:lvlJc w:val="left"/>
      <w:pPr>
        <w:ind w:left="5213" w:hanging="231"/>
      </w:pPr>
      <w:rPr>
        <w:rFonts w:hint="default"/>
        <w:lang w:val="ru-RU" w:eastAsia="en-US" w:bidi="ar-SA"/>
      </w:rPr>
    </w:lvl>
    <w:lvl w:ilvl="6" w:tplc="C274912A">
      <w:numFmt w:val="bullet"/>
      <w:lvlText w:val="•"/>
      <w:lvlJc w:val="left"/>
      <w:pPr>
        <w:ind w:left="6171" w:hanging="231"/>
      </w:pPr>
      <w:rPr>
        <w:rFonts w:hint="default"/>
        <w:lang w:val="ru-RU" w:eastAsia="en-US" w:bidi="ar-SA"/>
      </w:rPr>
    </w:lvl>
    <w:lvl w:ilvl="7" w:tplc="6500295C">
      <w:numFmt w:val="bullet"/>
      <w:lvlText w:val="•"/>
      <w:lvlJc w:val="left"/>
      <w:pPr>
        <w:ind w:left="7130" w:hanging="231"/>
      </w:pPr>
      <w:rPr>
        <w:rFonts w:hint="default"/>
        <w:lang w:val="ru-RU" w:eastAsia="en-US" w:bidi="ar-SA"/>
      </w:rPr>
    </w:lvl>
    <w:lvl w:ilvl="8" w:tplc="3BAECA68">
      <w:numFmt w:val="bullet"/>
      <w:lvlText w:val="•"/>
      <w:lvlJc w:val="left"/>
      <w:pPr>
        <w:ind w:left="8089" w:hanging="2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21F99"/>
    <w:rsid w:val="005F648B"/>
    <w:rsid w:val="00821444"/>
    <w:rsid w:val="009F1505"/>
    <w:rsid w:val="00C16DF3"/>
    <w:rsid w:val="00C21F99"/>
    <w:rsid w:val="00C25458"/>
    <w:rsid w:val="00C73DE7"/>
    <w:rsid w:val="00CB7345"/>
    <w:rsid w:val="00E47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648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6D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16DF3"/>
    <w:rPr>
      <w:sz w:val="24"/>
      <w:szCs w:val="24"/>
    </w:rPr>
  </w:style>
  <w:style w:type="paragraph" w:styleId="a5">
    <w:name w:val="Title"/>
    <w:basedOn w:val="a"/>
    <w:uiPriority w:val="1"/>
    <w:qFormat/>
    <w:rsid w:val="00C16DF3"/>
    <w:pPr>
      <w:spacing w:before="76"/>
      <w:ind w:left="606" w:right="176"/>
      <w:jc w:val="center"/>
    </w:pPr>
    <w:rPr>
      <w:rFonts w:ascii="Microsoft Sans Serif" w:eastAsia="Microsoft Sans Serif" w:hAnsi="Microsoft Sans Serif" w:cs="Microsoft Sans Serif"/>
      <w:sz w:val="36"/>
      <w:szCs w:val="36"/>
    </w:rPr>
  </w:style>
  <w:style w:type="paragraph" w:styleId="a6">
    <w:name w:val="List Paragraph"/>
    <w:basedOn w:val="a"/>
    <w:uiPriority w:val="1"/>
    <w:qFormat/>
    <w:rsid w:val="00C16DF3"/>
    <w:pPr>
      <w:spacing w:line="276" w:lineRule="exact"/>
      <w:ind w:left="412" w:hanging="231"/>
    </w:pPr>
    <w:rPr>
      <w:rFonts w:ascii="Yu Gothic UI Light" w:eastAsia="Yu Gothic UI Light" w:hAnsi="Yu Gothic UI Light" w:cs="Yu Gothic UI Light"/>
    </w:rPr>
  </w:style>
  <w:style w:type="paragraph" w:customStyle="1" w:styleId="TableParagraph">
    <w:name w:val="Table Paragraph"/>
    <w:basedOn w:val="a"/>
    <w:uiPriority w:val="1"/>
    <w:qFormat/>
    <w:rsid w:val="00C16DF3"/>
    <w:pPr>
      <w:spacing w:line="265" w:lineRule="exact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5F648B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Standard">
    <w:name w:val="Standard"/>
    <w:rsid w:val="005F648B"/>
    <w:pPr>
      <w:widowControl/>
      <w:suppressAutoHyphens/>
      <w:autoSpaceDE/>
      <w:spacing w:after="160" w:line="256" w:lineRule="auto"/>
      <w:textAlignment w:val="baseline"/>
    </w:pPr>
    <w:rPr>
      <w:rFonts w:ascii="Calibri" w:eastAsia="SimSun" w:hAnsi="Calibri" w:cs="Tahoma"/>
      <w:kern w:val="3"/>
      <w:lang w:val="ru-RU"/>
    </w:rPr>
  </w:style>
  <w:style w:type="paragraph" w:styleId="a7">
    <w:name w:val="No Spacing"/>
    <w:uiPriority w:val="1"/>
    <w:qFormat/>
    <w:rsid w:val="00E47AF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</cp:lastModifiedBy>
  <cp:revision>4</cp:revision>
  <dcterms:created xsi:type="dcterms:W3CDTF">2022-09-29T05:22:00Z</dcterms:created>
  <dcterms:modified xsi:type="dcterms:W3CDTF">2023-10-13T09:58:00Z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2022-09-29T00:00:00Z</vt:filetime>
  </property>
</Properties>
</file>